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6C0C3180" w:rsidR="00863D99" w:rsidRDefault="005E2165" w:rsidP="008B58EA">
            <w:pPr>
              <w:jc w:val="center"/>
              <w:rPr>
                <w:rFonts w:asciiTheme="majorHAnsi" w:hAnsiTheme="majorHAnsi" w:cs="Arial"/>
                <w:b/>
                <w:color w:val="FFFFFF" w:themeColor="background1"/>
                <w:sz w:val="26"/>
                <w:szCs w:val="26"/>
              </w:rPr>
            </w:pPr>
            <w:r>
              <w:rPr>
                <w:rFonts w:asciiTheme="majorHAnsi" w:hAnsiTheme="majorHAnsi" w:cs="Arial"/>
                <w:b/>
                <w:color w:val="000000" w:themeColor="text1"/>
                <w:sz w:val="28"/>
                <w:szCs w:val="28"/>
              </w:rPr>
              <w:t>Year 8</w:t>
            </w:r>
            <w:r w:rsidR="00863D99" w:rsidRPr="0014633F">
              <w:rPr>
                <w:rFonts w:asciiTheme="majorHAnsi" w:hAnsiTheme="majorHAnsi" w:cs="Arial"/>
                <w:b/>
                <w:color w:val="000000" w:themeColor="text1"/>
                <w:sz w:val="28"/>
                <w:szCs w:val="28"/>
              </w:rPr>
              <w:t xml:space="preserve"> CURRICULUM MAP</w:t>
            </w:r>
            <w:r w:rsidR="00E40919">
              <w:rPr>
                <w:rFonts w:asciiTheme="majorHAnsi" w:hAnsiTheme="majorHAnsi" w:cs="Arial"/>
                <w:b/>
                <w:color w:val="000000" w:themeColor="text1"/>
                <w:sz w:val="28"/>
                <w:szCs w:val="28"/>
              </w:rPr>
              <w:t xml:space="preserve"> : </w:t>
            </w:r>
            <w:r w:rsidR="008B58EA">
              <w:rPr>
                <w:rFonts w:asciiTheme="majorHAnsi" w:hAnsiTheme="majorHAnsi" w:cs="Arial"/>
                <w:b/>
                <w:color w:val="000000" w:themeColor="text1"/>
                <w:sz w:val="28"/>
                <w:szCs w:val="28"/>
              </w:rPr>
              <w:t>History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4FB6CE10" w:rsidR="00C948CA"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One  </w:t>
            </w:r>
            <w:r w:rsidR="009C1624">
              <w:rPr>
                <w:rFonts w:asciiTheme="majorHAnsi" w:hAnsiTheme="majorHAnsi" w:cstheme="majorHAnsi"/>
                <w:b/>
                <w:bCs/>
              </w:rPr>
              <w:t xml:space="preserve">- Depth Study </w:t>
            </w:r>
          </w:p>
        </w:tc>
        <w:tc>
          <w:tcPr>
            <w:tcW w:w="4262" w:type="dxa"/>
          </w:tcPr>
          <w:p w14:paraId="61470EF7" w14:textId="38D0169E" w:rsidR="00C948CA"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Two </w:t>
            </w:r>
            <w:r w:rsidR="00F1326C">
              <w:rPr>
                <w:rFonts w:asciiTheme="majorHAnsi" w:hAnsiTheme="majorHAnsi" w:cstheme="majorHAnsi"/>
                <w:b/>
                <w:bCs/>
              </w:rPr>
              <w:t xml:space="preserve">/Three </w:t>
            </w:r>
          </w:p>
        </w:tc>
        <w:tc>
          <w:tcPr>
            <w:tcW w:w="4263" w:type="dxa"/>
          </w:tcPr>
          <w:p w14:paraId="26EA3587" w14:textId="4F4692C8" w:rsidR="00B76F77" w:rsidRPr="007B62A8" w:rsidRDefault="00485CCE" w:rsidP="00E05036">
            <w:pPr>
              <w:pStyle w:val="NoSpacing"/>
              <w:jc w:val="center"/>
              <w:rPr>
                <w:rFonts w:asciiTheme="majorHAnsi" w:hAnsiTheme="majorHAnsi" w:cstheme="majorHAnsi"/>
                <w:b/>
                <w:bCs/>
              </w:rPr>
            </w:pPr>
            <w:r>
              <w:rPr>
                <w:rFonts w:asciiTheme="majorHAnsi" w:hAnsiTheme="majorHAnsi" w:cstheme="majorHAnsi"/>
                <w:b/>
                <w:bCs/>
              </w:rPr>
              <w:t xml:space="preserve">Unit Three </w:t>
            </w:r>
          </w:p>
        </w:tc>
      </w:tr>
      <w:tr w:rsidR="00E05036" w:rsidRPr="007B62A8" w14:paraId="391ABF80" w14:textId="77777777" w:rsidTr="007B62A8">
        <w:trPr>
          <w:trHeight w:val="7"/>
          <w:jc w:val="center"/>
        </w:trPr>
        <w:tc>
          <w:tcPr>
            <w:tcW w:w="1822" w:type="dxa"/>
            <w:shd w:val="clear" w:color="auto" w:fill="F2F2F2" w:themeFill="background1" w:themeFillShade="F2"/>
          </w:tcPr>
          <w:p w14:paraId="5ED9ABAC" w14:textId="77777777" w:rsidR="00E05036" w:rsidRPr="007B62A8" w:rsidRDefault="00E05036" w:rsidP="00D34775">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4262" w:type="dxa"/>
            <w:shd w:val="clear" w:color="auto" w:fill="auto"/>
          </w:tcPr>
          <w:p w14:paraId="3BDE9121" w14:textId="60921D1A"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008B58EA">
              <w:rPr>
                <w:rFonts w:asciiTheme="majorHAnsi" w:hAnsiTheme="majorHAnsi" w:cstheme="majorHAnsi"/>
                <w:bCs/>
                <w:sz w:val="21"/>
                <w:szCs w:val="21"/>
              </w:rPr>
              <w:t xml:space="preserve"> Demonstrate Knowledge and understanding (25%)</w:t>
            </w:r>
          </w:p>
          <w:p w14:paraId="008F7332" w14:textId="517B2387" w:rsidR="00E05036" w:rsidRPr="007B62A8" w:rsidRDefault="00E05036" w:rsidP="00E05036">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sidR="008B58EA">
              <w:rPr>
                <w:rFonts w:asciiTheme="majorHAnsi" w:hAnsiTheme="majorHAnsi" w:cstheme="majorHAnsi"/>
                <w:bCs/>
                <w:sz w:val="21"/>
                <w:szCs w:val="21"/>
              </w:rPr>
              <w:t>Explain and Analyse events (25%)</w:t>
            </w:r>
          </w:p>
          <w:p w14:paraId="1721138E" w14:textId="7C0ED70B" w:rsidR="00E05036" w:rsidRPr="007B62A8" w:rsidRDefault="00E05036" w:rsidP="00E05036">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sidR="008B58EA">
              <w:rPr>
                <w:rFonts w:asciiTheme="majorHAnsi" w:hAnsiTheme="majorHAnsi" w:cstheme="majorHAnsi"/>
                <w:bCs/>
                <w:sz w:val="21"/>
                <w:szCs w:val="21"/>
              </w:rPr>
              <w:t>Analyse and evaluate using sources (25%)</w:t>
            </w:r>
          </w:p>
          <w:p w14:paraId="1D52FBA1" w14:textId="60735518" w:rsidR="00E05036" w:rsidRPr="007B62A8" w:rsidRDefault="00E05036"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sidR="008B58EA">
              <w:rPr>
                <w:rFonts w:asciiTheme="majorHAnsi" w:hAnsiTheme="majorHAnsi" w:cstheme="majorHAnsi"/>
                <w:bCs/>
                <w:sz w:val="21"/>
                <w:szCs w:val="21"/>
              </w:rPr>
              <w:t>Analyse and Evaluate using interpretations (25%)</w:t>
            </w:r>
          </w:p>
        </w:tc>
        <w:tc>
          <w:tcPr>
            <w:tcW w:w="4262" w:type="dxa"/>
            <w:shd w:val="clear" w:color="auto" w:fill="auto"/>
          </w:tcPr>
          <w:p w14:paraId="19F751C4"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40088D9E"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232DAFD5"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5BAF6EBB" w14:textId="2ABF3228" w:rsidR="00E05036"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c>
          <w:tcPr>
            <w:tcW w:w="4263" w:type="dxa"/>
            <w:shd w:val="clear" w:color="auto" w:fill="auto"/>
          </w:tcPr>
          <w:p w14:paraId="40400863"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Pr>
                <w:rFonts w:asciiTheme="majorHAnsi" w:hAnsiTheme="majorHAnsi" w:cstheme="majorHAnsi"/>
                <w:bCs/>
                <w:sz w:val="21"/>
                <w:szCs w:val="21"/>
              </w:rPr>
              <w:t xml:space="preserve"> Demonstrate Knowledge and understanding (25%)</w:t>
            </w:r>
          </w:p>
          <w:p w14:paraId="738E8DB0" w14:textId="77777777" w:rsidR="008B58EA" w:rsidRPr="007B62A8" w:rsidRDefault="008B58EA" w:rsidP="008B58EA">
            <w:pPr>
              <w:pStyle w:val="NoSpacing"/>
              <w:rPr>
                <w:rFonts w:asciiTheme="majorHAnsi" w:hAnsiTheme="majorHAnsi" w:cstheme="majorHAnsi"/>
                <w:b/>
                <w:sz w:val="21"/>
                <w:szCs w:val="21"/>
              </w:rPr>
            </w:pPr>
            <w:r w:rsidRPr="007B62A8">
              <w:rPr>
                <w:rFonts w:asciiTheme="majorHAnsi" w:hAnsiTheme="majorHAnsi" w:cstheme="majorHAnsi"/>
                <w:b/>
                <w:sz w:val="21"/>
                <w:szCs w:val="21"/>
              </w:rPr>
              <w:t>AO2</w:t>
            </w:r>
            <w:r>
              <w:rPr>
                <w:rFonts w:asciiTheme="majorHAnsi" w:hAnsiTheme="majorHAnsi" w:cstheme="majorHAnsi"/>
                <w:bCs/>
                <w:sz w:val="21"/>
                <w:szCs w:val="21"/>
              </w:rPr>
              <w:t>Explain and Analyse events (25%)</w:t>
            </w:r>
          </w:p>
          <w:p w14:paraId="3EDE7CF8" w14:textId="77777777" w:rsidR="008B58EA" w:rsidRPr="007B62A8" w:rsidRDefault="008B58EA" w:rsidP="008B58EA">
            <w:pPr>
              <w:pStyle w:val="NoSpacing"/>
              <w:rPr>
                <w:rFonts w:asciiTheme="majorHAnsi" w:hAnsiTheme="majorHAnsi" w:cstheme="majorHAnsi"/>
                <w:bCs/>
                <w:sz w:val="21"/>
                <w:szCs w:val="21"/>
              </w:rPr>
            </w:pPr>
            <w:r w:rsidRPr="007B62A8">
              <w:rPr>
                <w:rFonts w:asciiTheme="majorHAnsi" w:hAnsiTheme="majorHAnsi" w:cstheme="majorHAnsi"/>
                <w:b/>
                <w:sz w:val="21"/>
                <w:szCs w:val="21"/>
              </w:rPr>
              <w:t>AO3</w:t>
            </w:r>
            <w:r>
              <w:rPr>
                <w:rFonts w:asciiTheme="majorHAnsi" w:hAnsiTheme="majorHAnsi" w:cstheme="majorHAnsi"/>
                <w:bCs/>
                <w:sz w:val="21"/>
                <w:szCs w:val="21"/>
              </w:rPr>
              <w:t>Analyse and evaluate using sources (25%)</w:t>
            </w:r>
          </w:p>
          <w:p w14:paraId="1AE4082F" w14:textId="786CFC73" w:rsidR="00E05036" w:rsidRPr="007B62A8" w:rsidRDefault="008B58EA" w:rsidP="008B58EA">
            <w:pPr>
              <w:autoSpaceDE w:val="0"/>
              <w:autoSpaceDN w:val="0"/>
              <w:adjustRightInd w:val="0"/>
              <w:contextualSpacing/>
              <w:rPr>
                <w:rFonts w:asciiTheme="majorHAnsi" w:hAnsiTheme="majorHAnsi" w:cs="Arial"/>
                <w:b/>
                <w:sz w:val="21"/>
                <w:szCs w:val="21"/>
              </w:rPr>
            </w:pPr>
            <w:r w:rsidRPr="007B62A8">
              <w:rPr>
                <w:rFonts w:asciiTheme="majorHAnsi" w:hAnsiTheme="majorHAnsi" w:cstheme="majorHAnsi"/>
                <w:b/>
                <w:sz w:val="21"/>
                <w:szCs w:val="21"/>
              </w:rPr>
              <w:t>AO4</w:t>
            </w:r>
            <w:r>
              <w:rPr>
                <w:rFonts w:asciiTheme="majorHAnsi" w:hAnsiTheme="majorHAnsi" w:cstheme="majorHAnsi"/>
                <w:bCs/>
                <w:sz w:val="21"/>
                <w:szCs w:val="21"/>
              </w:rPr>
              <w:t>Analyse and Evaluate using interpretations (25%)</w:t>
            </w:r>
          </w:p>
        </w:tc>
      </w:tr>
      <w:tr w:rsidR="00863D99" w:rsidRPr="007B62A8" w14:paraId="0FC0B45B" w14:textId="77777777" w:rsidTr="007B62A8">
        <w:trPr>
          <w:trHeight w:val="7"/>
          <w:jc w:val="center"/>
        </w:trPr>
        <w:tc>
          <w:tcPr>
            <w:tcW w:w="1822" w:type="dxa"/>
            <w:shd w:val="clear" w:color="auto" w:fill="F2F2F2" w:themeFill="background1" w:themeFillShade="F2"/>
          </w:tcPr>
          <w:p w14:paraId="523175D4" w14:textId="1AAD2CE4" w:rsidR="00863D99" w:rsidRPr="007B62A8" w:rsidRDefault="00863D99" w:rsidP="001D238B">
            <w:pPr>
              <w:rPr>
                <w:rFonts w:asciiTheme="majorHAnsi" w:hAnsiTheme="majorHAnsi" w:cstheme="majorHAnsi"/>
                <w:b/>
                <w:sz w:val="21"/>
                <w:szCs w:val="21"/>
              </w:rPr>
            </w:pPr>
            <w:r w:rsidRPr="007B62A8">
              <w:rPr>
                <w:rFonts w:asciiTheme="majorHAnsi" w:hAnsiTheme="majorHAnsi" w:cstheme="majorHAnsi"/>
                <w:b/>
                <w:sz w:val="21"/>
                <w:szCs w:val="21"/>
              </w:rPr>
              <w:t xml:space="preserve">Description of the </w:t>
            </w:r>
            <w:r w:rsidR="00880E70" w:rsidRPr="007B62A8">
              <w:rPr>
                <w:rFonts w:asciiTheme="majorHAnsi" w:hAnsiTheme="majorHAnsi" w:cstheme="majorHAnsi"/>
                <w:b/>
                <w:sz w:val="21"/>
                <w:szCs w:val="21"/>
              </w:rPr>
              <w:t>T</w:t>
            </w:r>
            <w:r w:rsidRPr="007B62A8">
              <w:rPr>
                <w:rFonts w:asciiTheme="majorHAnsi" w:hAnsiTheme="majorHAnsi" w:cstheme="majorHAnsi"/>
                <w:b/>
                <w:sz w:val="21"/>
                <w:szCs w:val="21"/>
              </w:rPr>
              <w:t xml:space="preserve">opic and </w:t>
            </w:r>
            <w:r w:rsidR="00880E70" w:rsidRPr="007B62A8">
              <w:rPr>
                <w:rFonts w:asciiTheme="majorHAnsi" w:hAnsiTheme="majorHAnsi" w:cstheme="majorHAnsi"/>
                <w:b/>
                <w:sz w:val="21"/>
                <w:szCs w:val="21"/>
              </w:rPr>
              <w:t>K</w:t>
            </w:r>
            <w:r w:rsidRPr="007B62A8">
              <w:rPr>
                <w:rFonts w:asciiTheme="majorHAnsi" w:hAnsiTheme="majorHAnsi" w:cstheme="majorHAnsi"/>
                <w:b/>
                <w:sz w:val="21"/>
                <w:szCs w:val="21"/>
              </w:rPr>
              <w:t xml:space="preserve">ey </w:t>
            </w:r>
            <w:r w:rsidR="00880E70" w:rsidRPr="007B62A8">
              <w:rPr>
                <w:rFonts w:asciiTheme="majorHAnsi" w:hAnsiTheme="majorHAnsi" w:cstheme="majorHAnsi"/>
                <w:b/>
                <w:sz w:val="21"/>
                <w:szCs w:val="21"/>
              </w:rPr>
              <w:t>L</w:t>
            </w:r>
            <w:r w:rsidRPr="007B62A8">
              <w:rPr>
                <w:rFonts w:asciiTheme="majorHAnsi" w:hAnsiTheme="majorHAnsi" w:cstheme="majorHAnsi"/>
                <w:b/>
                <w:sz w:val="21"/>
                <w:szCs w:val="21"/>
              </w:rPr>
              <w:t xml:space="preserve">earning </w:t>
            </w:r>
            <w:r w:rsidR="00880E70" w:rsidRPr="007B62A8">
              <w:rPr>
                <w:rFonts w:asciiTheme="majorHAnsi" w:hAnsiTheme="majorHAnsi" w:cstheme="majorHAnsi"/>
                <w:b/>
                <w:sz w:val="21"/>
                <w:szCs w:val="21"/>
              </w:rPr>
              <w:t>O</w:t>
            </w:r>
            <w:r w:rsidRPr="007B62A8">
              <w:rPr>
                <w:rFonts w:asciiTheme="majorHAnsi" w:hAnsiTheme="majorHAnsi" w:cstheme="majorHAnsi"/>
                <w:b/>
                <w:sz w:val="21"/>
                <w:szCs w:val="21"/>
              </w:rPr>
              <w:t>utcomes</w:t>
            </w:r>
          </w:p>
        </w:tc>
        <w:tc>
          <w:tcPr>
            <w:tcW w:w="4262" w:type="dxa"/>
            <w:shd w:val="clear" w:color="auto" w:fill="auto"/>
          </w:tcPr>
          <w:p w14:paraId="01C023C4" w14:textId="117A47BA" w:rsidR="00D37CB0" w:rsidRPr="009C1624" w:rsidRDefault="009C1624" w:rsidP="00D37CB0">
            <w:pPr>
              <w:pStyle w:val="NoSpacing"/>
              <w:rPr>
                <w:rFonts w:asciiTheme="majorHAnsi" w:hAnsiTheme="majorHAnsi" w:cstheme="majorHAnsi"/>
                <w:lang w:eastAsia="en-GB"/>
              </w:rPr>
            </w:pPr>
            <w:r w:rsidRPr="009C1624">
              <w:rPr>
                <w:rFonts w:asciiTheme="majorHAnsi" w:hAnsiTheme="majorHAnsi" w:cstheme="majorHAnsi"/>
                <w:b/>
                <w:lang w:eastAsia="en-GB"/>
              </w:rPr>
              <w:t xml:space="preserve">Life in Benin, Empire and Slavery </w:t>
            </w:r>
          </w:p>
          <w:p w14:paraId="503475C0" w14:textId="77777777" w:rsidR="005E2165" w:rsidRPr="009C1624" w:rsidRDefault="009C1624" w:rsidP="009C1624">
            <w:pPr>
              <w:pStyle w:val="NoSpacing"/>
              <w:numPr>
                <w:ilvl w:val="0"/>
                <w:numId w:val="20"/>
              </w:numPr>
              <w:rPr>
                <w:rFonts w:asciiTheme="majorHAnsi" w:hAnsiTheme="majorHAnsi" w:cstheme="majorHAnsi"/>
                <w:lang w:eastAsia="en-GB"/>
              </w:rPr>
            </w:pPr>
            <w:r w:rsidRPr="009C1624">
              <w:rPr>
                <w:rFonts w:asciiTheme="majorHAnsi" w:hAnsiTheme="majorHAnsi" w:cstheme="majorHAnsi"/>
                <w:lang w:eastAsia="en-GB"/>
              </w:rPr>
              <w:t xml:space="preserve">Students explore life in Benin in terms of culture, religion, architecture, and courts. </w:t>
            </w:r>
            <w:r w:rsidR="005E2165" w:rsidRPr="009C1624">
              <w:rPr>
                <w:rFonts w:asciiTheme="majorHAnsi" w:hAnsiTheme="majorHAnsi" w:cstheme="majorHAnsi"/>
                <w:lang w:eastAsia="en-GB"/>
              </w:rPr>
              <w:t xml:space="preserve"> </w:t>
            </w:r>
          </w:p>
          <w:p w14:paraId="1A554EC1" w14:textId="77777777" w:rsidR="009C1624" w:rsidRPr="009C1624" w:rsidRDefault="009C1624" w:rsidP="009C1624">
            <w:pPr>
              <w:pStyle w:val="NoSpacing"/>
              <w:numPr>
                <w:ilvl w:val="0"/>
                <w:numId w:val="20"/>
              </w:numPr>
              <w:rPr>
                <w:rFonts w:asciiTheme="majorHAnsi" w:hAnsiTheme="majorHAnsi" w:cstheme="majorHAnsi"/>
                <w:lang w:eastAsia="en-GB"/>
              </w:rPr>
            </w:pPr>
            <w:r w:rsidRPr="009C1624">
              <w:rPr>
                <w:rFonts w:asciiTheme="majorHAnsi" w:hAnsiTheme="majorHAnsi" w:cstheme="majorHAnsi"/>
                <w:lang w:eastAsia="en-GB"/>
              </w:rPr>
              <w:t>Benin and the slave trade</w:t>
            </w:r>
          </w:p>
          <w:p w14:paraId="1D912CE5" w14:textId="158C44EC" w:rsidR="009C1624" w:rsidRPr="009C1624" w:rsidRDefault="009C1624" w:rsidP="009C1624">
            <w:pPr>
              <w:pStyle w:val="NoSpacing"/>
              <w:numPr>
                <w:ilvl w:val="0"/>
                <w:numId w:val="20"/>
              </w:numPr>
              <w:rPr>
                <w:rFonts w:asciiTheme="majorHAnsi" w:hAnsiTheme="majorHAnsi" w:cstheme="majorHAnsi"/>
                <w:lang w:eastAsia="en-GB"/>
              </w:rPr>
            </w:pPr>
            <w:r w:rsidRPr="009C1624">
              <w:rPr>
                <w:rFonts w:asciiTheme="majorHAnsi" w:eastAsia="Times New Roman" w:hAnsiTheme="majorHAnsi" w:cstheme="majorHAnsi"/>
              </w:rPr>
              <w:t xml:space="preserve">What was the slave trade </w:t>
            </w:r>
          </w:p>
          <w:p w14:paraId="65741A11" w14:textId="523B87BD" w:rsidR="009C1624" w:rsidRPr="009C1624" w:rsidRDefault="009C1624" w:rsidP="009C1624">
            <w:pPr>
              <w:pStyle w:val="ListParagraph"/>
              <w:numPr>
                <w:ilvl w:val="0"/>
                <w:numId w:val="20"/>
              </w:numPr>
              <w:contextualSpacing w:val="0"/>
              <w:rPr>
                <w:rFonts w:asciiTheme="majorHAnsi" w:eastAsia="Times New Roman" w:hAnsiTheme="majorHAnsi" w:cstheme="majorHAnsi"/>
              </w:rPr>
            </w:pPr>
            <w:r w:rsidRPr="009C1624">
              <w:rPr>
                <w:rFonts w:asciiTheme="majorHAnsi" w:eastAsia="Times New Roman" w:hAnsiTheme="majorHAnsi" w:cstheme="majorHAnsi"/>
              </w:rPr>
              <w:t xml:space="preserve">Triangular slave trade  </w:t>
            </w:r>
          </w:p>
          <w:p w14:paraId="3218E5F4" w14:textId="52F0B091" w:rsidR="009C1624" w:rsidRPr="009C1624" w:rsidRDefault="009C1624" w:rsidP="009C1624">
            <w:pPr>
              <w:pStyle w:val="ListParagraph"/>
              <w:numPr>
                <w:ilvl w:val="0"/>
                <w:numId w:val="20"/>
              </w:numPr>
              <w:contextualSpacing w:val="0"/>
              <w:rPr>
                <w:rFonts w:asciiTheme="majorHAnsi" w:eastAsia="Times New Roman" w:hAnsiTheme="majorHAnsi" w:cstheme="majorHAnsi"/>
              </w:rPr>
            </w:pPr>
            <w:r w:rsidRPr="009C1624">
              <w:rPr>
                <w:rFonts w:asciiTheme="majorHAnsi" w:eastAsia="Times New Roman" w:hAnsiTheme="majorHAnsi" w:cstheme="majorHAnsi"/>
              </w:rPr>
              <w:t xml:space="preserve">Life of a slave </w:t>
            </w:r>
          </w:p>
          <w:p w14:paraId="003A8B13" w14:textId="28990FD0" w:rsidR="009C1624" w:rsidRPr="009C1624" w:rsidRDefault="009C1624" w:rsidP="009C1624">
            <w:pPr>
              <w:pStyle w:val="ListParagraph"/>
              <w:numPr>
                <w:ilvl w:val="0"/>
                <w:numId w:val="20"/>
              </w:numPr>
              <w:contextualSpacing w:val="0"/>
              <w:rPr>
                <w:rFonts w:asciiTheme="majorHAnsi" w:eastAsia="Times New Roman" w:hAnsiTheme="majorHAnsi" w:cstheme="majorHAnsi"/>
              </w:rPr>
            </w:pPr>
            <w:r w:rsidRPr="009C1624">
              <w:rPr>
                <w:rFonts w:asciiTheme="majorHAnsi" w:eastAsia="Times New Roman" w:hAnsiTheme="majorHAnsi" w:cstheme="majorHAnsi"/>
              </w:rPr>
              <w:t xml:space="preserve">Slave culture </w:t>
            </w:r>
          </w:p>
          <w:p w14:paraId="60F60BAD" w14:textId="76A94114" w:rsidR="009C1624" w:rsidRPr="009C1624" w:rsidRDefault="009C1624" w:rsidP="009C1624">
            <w:pPr>
              <w:pStyle w:val="ListParagraph"/>
              <w:numPr>
                <w:ilvl w:val="0"/>
                <w:numId w:val="20"/>
              </w:numPr>
              <w:contextualSpacing w:val="0"/>
              <w:rPr>
                <w:rFonts w:asciiTheme="majorHAnsi" w:eastAsia="Times New Roman" w:hAnsiTheme="majorHAnsi" w:cstheme="majorHAnsi"/>
              </w:rPr>
            </w:pPr>
            <w:r w:rsidRPr="009C1624">
              <w:rPr>
                <w:rFonts w:asciiTheme="majorHAnsi" w:eastAsia="Times New Roman" w:hAnsiTheme="majorHAnsi" w:cstheme="majorHAnsi"/>
              </w:rPr>
              <w:t xml:space="preserve">Slave Revolts and Rebellion </w:t>
            </w:r>
          </w:p>
          <w:p w14:paraId="5A2AD965" w14:textId="78D9BAE3" w:rsidR="009C1624" w:rsidRPr="009C1624" w:rsidRDefault="009C1624" w:rsidP="009C1624">
            <w:pPr>
              <w:pStyle w:val="ListParagraph"/>
              <w:numPr>
                <w:ilvl w:val="0"/>
                <w:numId w:val="20"/>
              </w:numPr>
              <w:contextualSpacing w:val="0"/>
              <w:rPr>
                <w:rFonts w:asciiTheme="majorHAnsi" w:eastAsia="Times New Roman" w:hAnsiTheme="majorHAnsi" w:cstheme="majorHAnsi"/>
              </w:rPr>
            </w:pPr>
            <w:r w:rsidRPr="009C1624">
              <w:rPr>
                <w:rFonts w:asciiTheme="majorHAnsi" w:eastAsia="Times New Roman" w:hAnsiTheme="majorHAnsi" w:cstheme="majorHAnsi"/>
              </w:rPr>
              <w:t xml:space="preserve">Abolition of slavery </w:t>
            </w:r>
          </w:p>
          <w:p w14:paraId="1292FBF0" w14:textId="77777777" w:rsidR="009C1624" w:rsidRPr="009C1624" w:rsidRDefault="009C1624" w:rsidP="009C1624">
            <w:pPr>
              <w:pStyle w:val="ListParagraph"/>
              <w:numPr>
                <w:ilvl w:val="0"/>
                <w:numId w:val="20"/>
              </w:numPr>
              <w:contextualSpacing w:val="0"/>
              <w:rPr>
                <w:rFonts w:asciiTheme="majorHAnsi" w:eastAsia="Times New Roman" w:hAnsiTheme="majorHAnsi" w:cstheme="majorHAnsi"/>
              </w:rPr>
            </w:pPr>
            <w:r w:rsidRPr="009C1624">
              <w:rPr>
                <w:rFonts w:asciiTheme="majorHAnsi" w:eastAsia="Times New Roman" w:hAnsiTheme="majorHAnsi" w:cstheme="majorHAnsi"/>
              </w:rPr>
              <w:t xml:space="preserve">What is an Empire. </w:t>
            </w:r>
          </w:p>
          <w:p w14:paraId="099DC40D" w14:textId="1B163FD4" w:rsidR="009C1624" w:rsidRPr="009C1624" w:rsidRDefault="009C1624" w:rsidP="009C1624">
            <w:pPr>
              <w:ind w:left="360"/>
              <w:rPr>
                <w:rFonts w:asciiTheme="majorHAnsi" w:eastAsia="Times New Roman" w:hAnsiTheme="majorHAnsi" w:cstheme="majorHAnsi"/>
              </w:rPr>
            </w:pPr>
            <w:r w:rsidRPr="009C1624">
              <w:rPr>
                <w:rFonts w:asciiTheme="majorHAnsi" w:eastAsia="Times New Roman" w:hAnsiTheme="majorHAnsi" w:cstheme="majorHAnsi"/>
              </w:rPr>
              <w:t xml:space="preserve">10-15 India Unit </w:t>
            </w:r>
          </w:p>
        </w:tc>
        <w:tc>
          <w:tcPr>
            <w:tcW w:w="4262" w:type="dxa"/>
          </w:tcPr>
          <w:p w14:paraId="47030944" w14:textId="3897E6C4" w:rsidR="009C1624" w:rsidRPr="009C1624" w:rsidRDefault="009C1624" w:rsidP="009C1624">
            <w:pPr>
              <w:pStyle w:val="NoSpacing"/>
              <w:rPr>
                <w:rFonts w:asciiTheme="majorHAnsi" w:hAnsiTheme="majorHAnsi" w:cstheme="majorHAnsi"/>
                <w:sz w:val="21"/>
                <w:szCs w:val="21"/>
                <w:lang w:eastAsia="en-GB"/>
              </w:rPr>
            </w:pPr>
            <w:r>
              <w:rPr>
                <w:rFonts w:asciiTheme="majorHAnsi" w:hAnsiTheme="majorHAnsi" w:cstheme="majorHAnsi"/>
                <w:b/>
                <w:bCs/>
                <w:sz w:val="21"/>
                <w:szCs w:val="21"/>
                <w:lang w:eastAsia="en-GB"/>
              </w:rPr>
              <w:t xml:space="preserve">Industrial revolution </w:t>
            </w:r>
          </w:p>
          <w:p w14:paraId="5A873EE8" w14:textId="77777777" w:rsidR="009C1624" w:rsidRDefault="009C1624" w:rsidP="009C1624">
            <w:pPr>
              <w:pStyle w:val="NoSpacing"/>
              <w:numPr>
                <w:ilvl w:val="0"/>
                <w:numId w:val="24"/>
              </w:numPr>
              <w:rPr>
                <w:rFonts w:asciiTheme="majorHAnsi" w:hAnsiTheme="majorHAnsi" w:cstheme="majorHAnsi"/>
                <w:b/>
                <w:bCs/>
                <w:sz w:val="21"/>
                <w:szCs w:val="21"/>
                <w:u w:val="single"/>
                <w:lang w:eastAsia="en-GB"/>
              </w:rPr>
            </w:pPr>
            <w:r>
              <w:rPr>
                <w:rFonts w:asciiTheme="majorHAnsi" w:hAnsiTheme="majorHAnsi" w:cstheme="majorHAnsi"/>
                <w:bCs/>
                <w:sz w:val="21"/>
                <w:szCs w:val="21"/>
                <w:lang w:eastAsia="en-GB"/>
              </w:rPr>
              <w:t>What was life like in 1750?</w:t>
            </w:r>
          </w:p>
          <w:p w14:paraId="118535E2" w14:textId="77777777" w:rsidR="009C1624" w:rsidRDefault="009C1624" w:rsidP="009C1624">
            <w:pPr>
              <w:pStyle w:val="NoSpacing"/>
              <w:numPr>
                <w:ilvl w:val="0"/>
                <w:numId w:val="24"/>
              </w:numPr>
              <w:rPr>
                <w:rFonts w:asciiTheme="majorHAnsi" w:hAnsiTheme="majorHAnsi" w:cstheme="majorHAnsi"/>
                <w:b/>
                <w:bCs/>
                <w:sz w:val="21"/>
                <w:szCs w:val="21"/>
                <w:u w:val="single"/>
                <w:lang w:eastAsia="en-GB"/>
              </w:rPr>
            </w:pPr>
            <w:r>
              <w:rPr>
                <w:rFonts w:asciiTheme="majorHAnsi" w:hAnsiTheme="majorHAnsi" w:cstheme="majorHAnsi"/>
                <w:bCs/>
                <w:sz w:val="21"/>
                <w:szCs w:val="21"/>
                <w:lang w:eastAsia="en-GB"/>
              </w:rPr>
              <w:t>What was life like in the towns and cities?</w:t>
            </w:r>
          </w:p>
          <w:p w14:paraId="3E70CC49" w14:textId="77777777" w:rsidR="009C1624" w:rsidRDefault="009C1624" w:rsidP="009C1624">
            <w:pPr>
              <w:pStyle w:val="NoSpacing"/>
              <w:numPr>
                <w:ilvl w:val="0"/>
                <w:numId w:val="24"/>
              </w:numPr>
              <w:rPr>
                <w:rFonts w:asciiTheme="majorHAnsi" w:hAnsiTheme="majorHAnsi" w:cstheme="majorHAnsi"/>
                <w:b/>
                <w:bCs/>
                <w:sz w:val="21"/>
                <w:szCs w:val="21"/>
                <w:u w:val="single"/>
                <w:lang w:eastAsia="en-GB"/>
              </w:rPr>
            </w:pPr>
            <w:r>
              <w:rPr>
                <w:rFonts w:asciiTheme="majorHAnsi" w:hAnsiTheme="majorHAnsi" w:cstheme="majorHAnsi"/>
                <w:bCs/>
                <w:sz w:val="21"/>
                <w:szCs w:val="21"/>
                <w:lang w:eastAsia="en-GB"/>
              </w:rPr>
              <w:t xml:space="preserve">What was life like for children in the industrial revolution? </w:t>
            </w:r>
          </w:p>
          <w:p w14:paraId="6A79F359" w14:textId="77777777" w:rsidR="005772C5" w:rsidRDefault="009C1624" w:rsidP="009C162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Study of Dickens and Oliver Twist.  </w:t>
            </w:r>
          </w:p>
          <w:p w14:paraId="4ABA4CA8" w14:textId="77777777" w:rsidR="009C1624" w:rsidRDefault="009C1624" w:rsidP="009C1624">
            <w:pPr>
              <w:pStyle w:val="NoSpacing"/>
              <w:rPr>
                <w:rFonts w:asciiTheme="majorHAnsi" w:hAnsiTheme="majorHAnsi" w:cstheme="majorHAnsi"/>
                <w:bCs/>
                <w:sz w:val="21"/>
                <w:szCs w:val="21"/>
                <w:lang w:eastAsia="en-GB"/>
              </w:rPr>
            </w:pPr>
          </w:p>
          <w:p w14:paraId="013C40FA" w14:textId="77777777" w:rsidR="00F1326C" w:rsidRDefault="00F1326C" w:rsidP="00F1326C">
            <w:pPr>
              <w:pStyle w:val="NoSpacing"/>
              <w:rPr>
                <w:rFonts w:asciiTheme="majorHAnsi" w:hAnsiTheme="majorHAnsi" w:cstheme="majorHAnsi"/>
                <w:sz w:val="21"/>
                <w:szCs w:val="21"/>
                <w:lang w:eastAsia="en-GB"/>
              </w:rPr>
            </w:pPr>
            <w:r>
              <w:rPr>
                <w:rFonts w:asciiTheme="majorHAnsi" w:hAnsiTheme="majorHAnsi" w:cstheme="majorHAnsi"/>
                <w:b/>
                <w:sz w:val="21"/>
                <w:szCs w:val="21"/>
                <w:lang w:eastAsia="en-GB"/>
              </w:rPr>
              <w:t>Causes of WW1 and Life in a Trench</w:t>
            </w:r>
            <w:r>
              <w:rPr>
                <w:rFonts w:asciiTheme="majorHAnsi" w:hAnsiTheme="majorHAnsi" w:cstheme="majorHAnsi"/>
                <w:sz w:val="21"/>
                <w:szCs w:val="21"/>
                <w:lang w:eastAsia="en-GB"/>
              </w:rPr>
              <w:t xml:space="preserve"> </w:t>
            </w:r>
          </w:p>
          <w:p w14:paraId="7F9554A3" w14:textId="77777777" w:rsidR="00F1326C" w:rsidRDefault="00F1326C" w:rsidP="00F1326C">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MAIN Causes of WW1 – Militarism, Alliances, Imperialism and Nationalism </w:t>
            </w:r>
          </w:p>
          <w:p w14:paraId="1EDCFCA9" w14:textId="77777777" w:rsidR="00F1326C" w:rsidRDefault="00F1326C" w:rsidP="00F1326C">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Short term causes – Assassination of Franz Ferdinand. </w:t>
            </w:r>
          </w:p>
          <w:p w14:paraId="1ED59FC3" w14:textId="77777777" w:rsidR="00F1326C" w:rsidRDefault="00F1326C" w:rsidP="00F1326C">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 xml:space="preserve">Life in a trench – food, clothes, conditions </w:t>
            </w:r>
          </w:p>
          <w:p w14:paraId="045EB072" w14:textId="77777777" w:rsidR="00F1326C" w:rsidRDefault="00F1326C" w:rsidP="00F1326C">
            <w:pPr>
              <w:pStyle w:val="NoSpacing"/>
              <w:numPr>
                <w:ilvl w:val="0"/>
                <w:numId w:val="25"/>
              </w:numPr>
              <w:rPr>
                <w:rFonts w:asciiTheme="majorHAnsi" w:hAnsiTheme="majorHAnsi" w:cstheme="majorHAnsi"/>
                <w:sz w:val="21"/>
                <w:szCs w:val="21"/>
                <w:lang w:eastAsia="en-GB"/>
              </w:rPr>
            </w:pPr>
            <w:r>
              <w:rPr>
                <w:rFonts w:asciiTheme="majorHAnsi" w:hAnsiTheme="majorHAnsi" w:cstheme="majorHAnsi"/>
                <w:sz w:val="21"/>
                <w:szCs w:val="21"/>
                <w:lang w:eastAsia="en-GB"/>
              </w:rPr>
              <w:t>Key battles in WW1 – Battle of the Somme</w:t>
            </w:r>
          </w:p>
          <w:p w14:paraId="695CCE7B" w14:textId="3FA3A628" w:rsidR="009C1624" w:rsidRPr="009C1624" w:rsidRDefault="00F1326C" w:rsidP="00F1326C">
            <w:pPr>
              <w:pStyle w:val="NoSpacing"/>
              <w:rPr>
                <w:rFonts w:asciiTheme="majorHAnsi" w:hAnsiTheme="majorHAnsi" w:cstheme="majorHAnsi"/>
                <w:b/>
                <w:sz w:val="21"/>
                <w:szCs w:val="21"/>
                <w:u w:val="single"/>
                <w:lang w:eastAsia="en-GB"/>
              </w:rPr>
            </w:pPr>
            <w:r>
              <w:rPr>
                <w:rFonts w:asciiTheme="majorHAnsi" w:hAnsiTheme="majorHAnsi" w:cstheme="majorHAnsi"/>
                <w:sz w:val="21"/>
                <w:szCs w:val="21"/>
                <w:lang w:eastAsia="en-GB"/>
              </w:rPr>
              <w:t>Poetry in WW1</w:t>
            </w:r>
          </w:p>
        </w:tc>
        <w:tc>
          <w:tcPr>
            <w:tcW w:w="4263" w:type="dxa"/>
          </w:tcPr>
          <w:p w14:paraId="0443B656" w14:textId="1F1E71FB" w:rsidR="00D37CB0" w:rsidRDefault="00F1326C" w:rsidP="005E2165">
            <w:pPr>
              <w:pStyle w:val="NoSpacing"/>
              <w:rPr>
                <w:rFonts w:asciiTheme="majorHAnsi" w:hAnsiTheme="majorHAnsi" w:cstheme="majorHAnsi"/>
                <w:bCs/>
                <w:sz w:val="21"/>
                <w:szCs w:val="21"/>
                <w:lang w:eastAsia="en-GB"/>
              </w:rPr>
            </w:pPr>
            <w:r>
              <w:rPr>
                <w:rFonts w:asciiTheme="majorHAnsi" w:hAnsiTheme="majorHAnsi" w:cstheme="majorHAnsi"/>
                <w:b/>
                <w:bCs/>
                <w:sz w:val="21"/>
                <w:szCs w:val="21"/>
                <w:lang w:eastAsia="en-GB"/>
              </w:rPr>
              <w:t xml:space="preserve">Inter-War Years </w:t>
            </w:r>
            <w:r w:rsidR="005E2165">
              <w:rPr>
                <w:rFonts w:asciiTheme="majorHAnsi" w:hAnsiTheme="majorHAnsi" w:cstheme="majorHAnsi"/>
                <w:bCs/>
                <w:sz w:val="21"/>
                <w:szCs w:val="21"/>
                <w:lang w:eastAsia="en-GB"/>
              </w:rPr>
              <w:t xml:space="preserve"> </w:t>
            </w:r>
            <w:r w:rsidR="00D37CB0">
              <w:rPr>
                <w:rFonts w:asciiTheme="majorHAnsi" w:hAnsiTheme="majorHAnsi" w:cstheme="majorHAnsi"/>
                <w:bCs/>
                <w:sz w:val="21"/>
                <w:szCs w:val="21"/>
                <w:lang w:eastAsia="en-GB"/>
              </w:rPr>
              <w:t xml:space="preserve"> </w:t>
            </w:r>
          </w:p>
          <w:p w14:paraId="6E077389" w14:textId="12BAC911" w:rsidR="00F1326C" w:rsidRDefault="00F1326C" w:rsidP="00F1326C">
            <w:pPr>
              <w:pStyle w:val="NoSpacing"/>
              <w:numPr>
                <w:ilvl w:val="0"/>
                <w:numId w:val="26"/>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Big three </w:t>
            </w:r>
          </w:p>
          <w:p w14:paraId="0F60FFE5" w14:textId="77777777" w:rsidR="00F1326C" w:rsidRDefault="00F1326C" w:rsidP="00F1326C">
            <w:pPr>
              <w:pStyle w:val="NoSpacing"/>
              <w:numPr>
                <w:ilvl w:val="0"/>
                <w:numId w:val="26"/>
              </w:numPr>
              <w:rPr>
                <w:rFonts w:asciiTheme="majorHAnsi" w:hAnsiTheme="majorHAnsi" w:cstheme="majorHAnsi"/>
                <w:bCs/>
                <w:sz w:val="21"/>
                <w:szCs w:val="21"/>
                <w:lang w:eastAsia="en-GB"/>
              </w:rPr>
            </w:pPr>
            <w:r>
              <w:rPr>
                <w:rFonts w:asciiTheme="majorHAnsi" w:hAnsiTheme="majorHAnsi" w:cstheme="majorHAnsi"/>
                <w:bCs/>
                <w:sz w:val="21"/>
                <w:szCs w:val="21"/>
                <w:lang w:eastAsia="en-GB"/>
              </w:rPr>
              <w:t>Peace Treaty and Versailles</w:t>
            </w:r>
          </w:p>
          <w:p w14:paraId="734E54F7" w14:textId="77777777" w:rsidR="00F1326C" w:rsidRDefault="00F1326C" w:rsidP="00F1326C">
            <w:pPr>
              <w:pStyle w:val="NoSpacing"/>
              <w:numPr>
                <w:ilvl w:val="0"/>
                <w:numId w:val="26"/>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Impact of the Treaty on Germany </w:t>
            </w:r>
          </w:p>
          <w:p w14:paraId="5A87331D" w14:textId="30821A20" w:rsidR="00F1326C" w:rsidRPr="00D37CB0" w:rsidRDefault="00F1326C" w:rsidP="00F1326C">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Rest to TBC depending on how much time is left at the end of the year. </w:t>
            </w:r>
          </w:p>
        </w:tc>
      </w:tr>
      <w:tr w:rsidR="00102035" w:rsidRPr="007B62A8" w14:paraId="47E7163C" w14:textId="77777777" w:rsidTr="007B62A8">
        <w:trPr>
          <w:trHeight w:val="1"/>
          <w:jc w:val="center"/>
        </w:trPr>
        <w:tc>
          <w:tcPr>
            <w:tcW w:w="1822" w:type="dxa"/>
            <w:shd w:val="clear" w:color="auto" w:fill="F2F2F2" w:themeFill="background1" w:themeFillShade="F2"/>
          </w:tcPr>
          <w:p w14:paraId="6ED3D236" w14:textId="17785B56"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Milestone </w:t>
            </w:r>
            <w:r w:rsidR="00880E70" w:rsidRPr="007B62A8">
              <w:rPr>
                <w:rFonts w:asciiTheme="majorHAnsi" w:hAnsiTheme="majorHAnsi" w:cs="Arial"/>
                <w:b/>
                <w:sz w:val="21"/>
                <w:szCs w:val="21"/>
              </w:rPr>
              <w:t>A</w:t>
            </w:r>
            <w:r w:rsidRPr="007B62A8">
              <w:rPr>
                <w:rFonts w:asciiTheme="majorHAnsi" w:hAnsiTheme="majorHAnsi" w:cs="Arial"/>
                <w:b/>
                <w:sz w:val="21"/>
                <w:szCs w:val="21"/>
              </w:rPr>
              <w:t>ssessments</w:t>
            </w:r>
          </w:p>
        </w:tc>
        <w:tc>
          <w:tcPr>
            <w:tcW w:w="4262" w:type="dxa"/>
            <w:shd w:val="clear" w:color="auto" w:fill="auto"/>
            <w:vAlign w:val="center"/>
          </w:tcPr>
          <w:p w14:paraId="161B6F2C" w14:textId="56614D57" w:rsidR="00102035" w:rsidRPr="007B62A8" w:rsidRDefault="008B58EA" w:rsidP="00D37CB0">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One assessed essay question and </w:t>
            </w:r>
            <w:r w:rsidR="00D37CB0">
              <w:rPr>
                <w:rFonts w:asciiTheme="majorHAnsi" w:hAnsiTheme="majorHAnsi" w:cstheme="majorHAnsi"/>
                <w:b/>
                <w:bCs/>
                <w:sz w:val="21"/>
                <w:szCs w:val="21"/>
              </w:rPr>
              <w:t xml:space="preserve">Knowledge Audit. </w:t>
            </w:r>
          </w:p>
        </w:tc>
        <w:tc>
          <w:tcPr>
            <w:tcW w:w="4262" w:type="dxa"/>
            <w:vAlign w:val="center"/>
          </w:tcPr>
          <w:p w14:paraId="385E34BB" w14:textId="45F209BC" w:rsidR="00102035" w:rsidRPr="007B62A8" w:rsidRDefault="00D37CB0" w:rsidP="00E40919">
            <w:pPr>
              <w:pStyle w:val="NoSpacing"/>
              <w:jc w:val="center"/>
              <w:rPr>
                <w:rFonts w:asciiTheme="majorHAnsi" w:hAnsiTheme="majorHAnsi" w:cstheme="majorHAnsi"/>
                <w:b/>
                <w:bCs/>
                <w:sz w:val="21"/>
                <w:szCs w:val="21"/>
              </w:rPr>
            </w:pPr>
            <w:r>
              <w:rPr>
                <w:rFonts w:asciiTheme="majorHAnsi" w:hAnsiTheme="majorHAnsi" w:cstheme="majorHAnsi"/>
                <w:b/>
                <w:bCs/>
                <w:sz w:val="21"/>
                <w:szCs w:val="21"/>
              </w:rPr>
              <w:t>Interpretation Questions and</w:t>
            </w:r>
            <w:r w:rsidR="005772C5">
              <w:rPr>
                <w:rFonts w:asciiTheme="majorHAnsi" w:hAnsiTheme="majorHAnsi" w:cstheme="majorHAnsi"/>
                <w:b/>
                <w:bCs/>
                <w:sz w:val="21"/>
                <w:szCs w:val="21"/>
              </w:rPr>
              <w:t xml:space="preserve"> end </w:t>
            </w:r>
            <w:r w:rsidR="00E05036" w:rsidRPr="007B62A8">
              <w:rPr>
                <w:rFonts w:asciiTheme="majorHAnsi" w:hAnsiTheme="majorHAnsi" w:cstheme="majorHAnsi"/>
                <w:b/>
                <w:bCs/>
                <w:sz w:val="21"/>
                <w:szCs w:val="21"/>
              </w:rPr>
              <w:t>of Module Knowledge Audi</w:t>
            </w:r>
            <w:r w:rsidR="00E40919" w:rsidRPr="007B62A8">
              <w:rPr>
                <w:rFonts w:asciiTheme="majorHAnsi" w:hAnsiTheme="majorHAnsi" w:cstheme="majorHAnsi"/>
                <w:b/>
                <w:bCs/>
                <w:sz w:val="21"/>
                <w:szCs w:val="21"/>
              </w:rPr>
              <w:t>t</w:t>
            </w:r>
          </w:p>
        </w:tc>
        <w:tc>
          <w:tcPr>
            <w:tcW w:w="4263" w:type="dxa"/>
            <w:vAlign w:val="center"/>
          </w:tcPr>
          <w:p w14:paraId="6F87CD97" w14:textId="2D62EA6B" w:rsidR="00102035" w:rsidRPr="007B62A8" w:rsidRDefault="00E05036" w:rsidP="00E40919">
            <w:pPr>
              <w:pStyle w:val="NoSpacing"/>
              <w:jc w:val="center"/>
              <w:rPr>
                <w:rFonts w:asciiTheme="majorHAnsi" w:hAnsiTheme="majorHAnsi" w:cstheme="majorHAnsi"/>
                <w:b/>
                <w:bCs/>
                <w:sz w:val="21"/>
                <w:szCs w:val="21"/>
              </w:rPr>
            </w:pPr>
            <w:r w:rsidRPr="007B62A8">
              <w:rPr>
                <w:rFonts w:asciiTheme="majorHAnsi" w:hAnsiTheme="majorHAnsi" w:cstheme="majorHAnsi"/>
                <w:b/>
                <w:bCs/>
                <w:sz w:val="21"/>
                <w:szCs w:val="21"/>
              </w:rPr>
              <w:t>End of Year Assessment</w:t>
            </w:r>
          </w:p>
        </w:tc>
      </w:tr>
      <w:tr w:rsidR="00792EC3" w:rsidRPr="007B62A8" w14:paraId="6F397BD5" w14:textId="77777777" w:rsidTr="007B62A8">
        <w:trPr>
          <w:trHeight w:val="70"/>
          <w:jc w:val="center"/>
        </w:trPr>
        <w:tc>
          <w:tcPr>
            <w:tcW w:w="1822" w:type="dxa"/>
            <w:shd w:val="clear" w:color="auto" w:fill="F2F2F2" w:themeFill="background1" w:themeFillShade="F2"/>
          </w:tcPr>
          <w:p w14:paraId="074CE9B8" w14:textId="372D2432" w:rsidR="00792EC3" w:rsidRPr="007B62A8" w:rsidRDefault="00792EC3" w:rsidP="00102035">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792EC3" w:rsidRPr="007B62A8" w:rsidRDefault="00792EC3" w:rsidP="00102035">
            <w:pPr>
              <w:rPr>
                <w:rFonts w:asciiTheme="majorHAnsi" w:hAnsiTheme="majorHAnsi" w:cs="Arial"/>
                <w:b/>
                <w:sz w:val="21"/>
                <w:szCs w:val="21"/>
              </w:rPr>
            </w:pPr>
          </w:p>
        </w:tc>
        <w:tc>
          <w:tcPr>
            <w:tcW w:w="4262" w:type="dxa"/>
            <w:shd w:val="clear" w:color="auto" w:fill="auto"/>
          </w:tcPr>
          <w:p w14:paraId="39EE4E4A" w14:textId="2A080A19" w:rsidR="00792EC3" w:rsidRPr="007B62A8" w:rsidRDefault="00D37CB0" w:rsidP="008B58EA">
            <w:pPr>
              <w:rPr>
                <w:rFonts w:asciiTheme="majorHAnsi" w:hAnsiTheme="majorHAnsi" w:cs="Arial"/>
                <w:bCs/>
                <w:sz w:val="21"/>
                <w:szCs w:val="21"/>
              </w:rPr>
            </w:pPr>
            <w:r>
              <w:rPr>
                <w:rFonts w:asciiTheme="majorHAnsi" w:hAnsiTheme="majorHAnsi" w:cs="Arial"/>
                <w:bCs/>
                <w:sz w:val="21"/>
                <w:szCs w:val="21"/>
              </w:rPr>
              <w:t xml:space="preserve">Students will learn key skills for careers such as using evidence and interpretation people’s opinions. Students will form opinions and judgements and learn to analytical describe the impact on different people. </w:t>
            </w:r>
          </w:p>
        </w:tc>
        <w:tc>
          <w:tcPr>
            <w:tcW w:w="4262" w:type="dxa"/>
            <w:shd w:val="clear" w:color="auto" w:fill="auto"/>
          </w:tcPr>
          <w:p w14:paraId="2EB3D0F8" w14:textId="77777777" w:rsidR="00792EC3" w:rsidRDefault="00D37CB0" w:rsidP="005772C5">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r w:rsidR="00F1326C">
              <w:rPr>
                <w:rFonts w:asciiTheme="majorHAnsi" w:hAnsiTheme="majorHAnsi" w:cs="Arial"/>
                <w:bCs/>
                <w:sz w:val="21"/>
                <w:szCs w:val="21"/>
              </w:rPr>
              <w:t xml:space="preserve"> </w:t>
            </w:r>
          </w:p>
          <w:p w14:paraId="02233F31" w14:textId="77777777" w:rsidR="00F1326C" w:rsidRPr="00F1326C" w:rsidRDefault="00F1326C" w:rsidP="005772C5">
            <w:pPr>
              <w:rPr>
                <w:rFonts w:asciiTheme="majorHAnsi" w:hAnsiTheme="majorHAnsi" w:cs="Arial"/>
                <w:bCs/>
                <w:sz w:val="21"/>
                <w:szCs w:val="21"/>
                <w:highlight w:val="yellow"/>
              </w:rPr>
            </w:pPr>
            <w:r w:rsidRPr="00F1326C">
              <w:rPr>
                <w:rFonts w:asciiTheme="majorHAnsi" w:hAnsiTheme="majorHAnsi" w:cs="Arial"/>
                <w:bCs/>
                <w:sz w:val="21"/>
                <w:szCs w:val="21"/>
                <w:highlight w:val="yellow"/>
              </w:rPr>
              <w:t>There will be link to manufacturing and industry with careers.</w:t>
            </w:r>
          </w:p>
          <w:p w14:paraId="063E34E5" w14:textId="4DF93C35" w:rsidR="00F1326C" w:rsidRPr="007B62A8" w:rsidRDefault="00F1326C" w:rsidP="005772C5">
            <w:pPr>
              <w:rPr>
                <w:rFonts w:asciiTheme="majorHAnsi" w:hAnsiTheme="majorHAnsi" w:cs="Arial"/>
                <w:bCs/>
                <w:sz w:val="21"/>
                <w:szCs w:val="21"/>
              </w:rPr>
            </w:pPr>
            <w:r w:rsidRPr="00F1326C">
              <w:rPr>
                <w:rFonts w:asciiTheme="majorHAnsi" w:hAnsiTheme="majorHAnsi" w:cs="Arial"/>
                <w:bCs/>
                <w:sz w:val="21"/>
                <w:szCs w:val="21"/>
                <w:highlight w:val="yellow"/>
              </w:rPr>
              <w:t>Link to the British Army/TA and recruitment.</w:t>
            </w:r>
            <w:r>
              <w:rPr>
                <w:rFonts w:asciiTheme="majorHAnsi" w:hAnsiTheme="majorHAnsi" w:cs="Arial"/>
                <w:bCs/>
                <w:sz w:val="21"/>
                <w:szCs w:val="21"/>
              </w:rPr>
              <w:t xml:space="preserve"> </w:t>
            </w:r>
          </w:p>
        </w:tc>
        <w:tc>
          <w:tcPr>
            <w:tcW w:w="4263" w:type="dxa"/>
            <w:shd w:val="clear" w:color="auto" w:fill="auto"/>
          </w:tcPr>
          <w:p w14:paraId="3E44C4AA" w14:textId="5E0064A4" w:rsidR="00792EC3" w:rsidRPr="007B62A8" w:rsidRDefault="0048237D" w:rsidP="00694492">
            <w:pPr>
              <w:rPr>
                <w:rFonts w:asciiTheme="majorHAnsi" w:hAnsiTheme="majorHAnsi" w:cs="Arial"/>
                <w:bCs/>
                <w:sz w:val="21"/>
                <w:szCs w:val="21"/>
              </w:rPr>
            </w:pPr>
            <w:r w:rsidRPr="007B62A8">
              <w:rPr>
                <w:rFonts w:asciiTheme="majorHAnsi" w:hAnsiTheme="majorHAnsi" w:cs="Arial"/>
                <w:bCs/>
                <w:sz w:val="21"/>
                <w:szCs w:val="21"/>
              </w:rPr>
              <w:t>The emphasis on developing key skills will continue.</w:t>
            </w:r>
          </w:p>
        </w:tc>
      </w:tr>
      <w:tr w:rsidR="00792EC3" w:rsidRPr="007B62A8" w14:paraId="7D4A04F1" w14:textId="77777777" w:rsidTr="007B62A8">
        <w:trPr>
          <w:trHeight w:val="70"/>
          <w:jc w:val="center"/>
        </w:trPr>
        <w:tc>
          <w:tcPr>
            <w:tcW w:w="1822" w:type="dxa"/>
            <w:shd w:val="clear" w:color="auto" w:fill="F2F2F2" w:themeFill="background1" w:themeFillShade="F2"/>
          </w:tcPr>
          <w:p w14:paraId="56778179" w14:textId="791687AF" w:rsidR="00792EC3" w:rsidRPr="007B62A8" w:rsidRDefault="00792EC3" w:rsidP="00102035">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5144B2DA" w14:textId="186CD7DF" w:rsidR="00571715" w:rsidRDefault="005E2165" w:rsidP="00102035">
            <w:pPr>
              <w:rPr>
                <w:rFonts w:asciiTheme="majorHAnsi" w:hAnsiTheme="majorHAnsi" w:cs="Arial"/>
                <w:sz w:val="18"/>
                <w:szCs w:val="18"/>
              </w:rPr>
            </w:pPr>
            <w:r>
              <w:rPr>
                <w:rFonts w:asciiTheme="majorHAnsi" w:hAnsiTheme="majorHAnsi" w:cs="Arial"/>
                <w:sz w:val="18"/>
                <w:szCs w:val="18"/>
              </w:rPr>
              <w:t xml:space="preserve">Article 39: War and Armed conflict </w:t>
            </w:r>
          </w:p>
          <w:p w14:paraId="41AEE4BF" w14:textId="77EB6191" w:rsidR="00A35F6F" w:rsidRPr="00571715" w:rsidRDefault="00A35F6F" w:rsidP="00102035">
            <w:pPr>
              <w:rPr>
                <w:rFonts w:asciiTheme="majorHAnsi" w:hAnsiTheme="majorHAnsi" w:cs="Arial"/>
                <w:sz w:val="18"/>
                <w:szCs w:val="18"/>
              </w:rPr>
            </w:pPr>
          </w:p>
        </w:tc>
        <w:tc>
          <w:tcPr>
            <w:tcW w:w="4262" w:type="dxa"/>
            <w:tcBorders>
              <w:bottom w:val="single" w:sz="4" w:space="0" w:color="auto"/>
            </w:tcBorders>
          </w:tcPr>
          <w:p w14:paraId="54D70CEE" w14:textId="0FBA1E08" w:rsidR="00A35F6F" w:rsidRDefault="00D37CB0" w:rsidP="005772C5">
            <w:pPr>
              <w:rPr>
                <w:rFonts w:asciiTheme="majorHAnsi" w:hAnsiTheme="majorHAnsi" w:cs="Arial"/>
                <w:sz w:val="18"/>
                <w:szCs w:val="18"/>
              </w:rPr>
            </w:pPr>
            <w:r>
              <w:rPr>
                <w:rFonts w:asciiTheme="majorHAnsi" w:hAnsiTheme="majorHAnsi" w:cs="Arial"/>
                <w:sz w:val="18"/>
                <w:szCs w:val="18"/>
              </w:rPr>
              <w:t xml:space="preserve">Article 2: Non-discrimination </w:t>
            </w:r>
          </w:p>
          <w:p w14:paraId="323B88C7" w14:textId="1F18CE02" w:rsidR="00D37CB0" w:rsidRDefault="00D37CB0" w:rsidP="005772C5">
            <w:pPr>
              <w:rPr>
                <w:rFonts w:asciiTheme="majorHAnsi" w:hAnsiTheme="majorHAnsi" w:cs="Arial"/>
                <w:sz w:val="18"/>
                <w:szCs w:val="18"/>
              </w:rPr>
            </w:pPr>
            <w:r>
              <w:rPr>
                <w:rFonts w:asciiTheme="majorHAnsi" w:hAnsiTheme="majorHAnsi" w:cs="Arial"/>
                <w:sz w:val="18"/>
                <w:szCs w:val="18"/>
              </w:rPr>
              <w:t xml:space="preserve">Article 37: Inhumane treatment </w:t>
            </w:r>
          </w:p>
          <w:p w14:paraId="6D8A5730" w14:textId="342043D5" w:rsidR="005772C5" w:rsidRPr="00571715" w:rsidRDefault="005772C5" w:rsidP="005772C5">
            <w:pPr>
              <w:rPr>
                <w:rFonts w:asciiTheme="majorHAnsi" w:hAnsiTheme="majorHAnsi" w:cs="Arial"/>
                <w:sz w:val="18"/>
                <w:szCs w:val="18"/>
              </w:rPr>
            </w:pPr>
          </w:p>
        </w:tc>
        <w:tc>
          <w:tcPr>
            <w:tcW w:w="4263" w:type="dxa"/>
          </w:tcPr>
          <w:p w14:paraId="15A3EF75" w14:textId="77777777" w:rsidR="003543B2" w:rsidRDefault="00D37CB0" w:rsidP="00694492">
            <w:pPr>
              <w:rPr>
                <w:rFonts w:asciiTheme="majorHAnsi" w:hAnsiTheme="majorHAnsi" w:cs="Arial"/>
                <w:sz w:val="18"/>
                <w:szCs w:val="18"/>
              </w:rPr>
            </w:pPr>
            <w:r>
              <w:rPr>
                <w:rFonts w:asciiTheme="majorHAnsi" w:hAnsiTheme="majorHAnsi" w:cs="Arial"/>
                <w:sz w:val="18"/>
                <w:szCs w:val="18"/>
              </w:rPr>
              <w:t xml:space="preserve">Article 2: Non-discrimination </w:t>
            </w:r>
            <w:r w:rsidR="00694492">
              <w:rPr>
                <w:rFonts w:asciiTheme="majorHAnsi" w:hAnsiTheme="majorHAnsi" w:cs="Arial"/>
                <w:sz w:val="18"/>
                <w:szCs w:val="18"/>
              </w:rPr>
              <w:t xml:space="preserve"> </w:t>
            </w:r>
          </w:p>
          <w:p w14:paraId="6F3FCA8A" w14:textId="4D260EFB" w:rsidR="00D37CB0" w:rsidRPr="00571715" w:rsidRDefault="00D37CB0" w:rsidP="00694492">
            <w:pPr>
              <w:rPr>
                <w:rFonts w:asciiTheme="majorHAnsi" w:hAnsiTheme="majorHAnsi" w:cs="Arial"/>
                <w:sz w:val="18"/>
                <w:szCs w:val="18"/>
              </w:rPr>
            </w:pPr>
            <w:r>
              <w:rPr>
                <w:rFonts w:asciiTheme="majorHAnsi" w:hAnsiTheme="majorHAnsi" w:cs="Arial"/>
                <w:sz w:val="18"/>
                <w:szCs w:val="18"/>
              </w:rPr>
              <w:t xml:space="preserve">Article 37: Inhumane Treatment. </w:t>
            </w:r>
          </w:p>
        </w:tc>
      </w:tr>
      <w:bookmarkEnd w:id="0"/>
      <w:tr w:rsidR="00102035" w:rsidRPr="007B62A8" w14:paraId="47C9B9F0" w14:textId="77777777" w:rsidTr="007B62A8">
        <w:trPr>
          <w:trHeight w:val="70"/>
          <w:jc w:val="center"/>
        </w:trPr>
        <w:tc>
          <w:tcPr>
            <w:tcW w:w="1822" w:type="dxa"/>
            <w:shd w:val="clear" w:color="auto" w:fill="F2F2F2" w:themeFill="background1" w:themeFillShade="F2"/>
          </w:tcPr>
          <w:p w14:paraId="0B507E90" w14:textId="77777777"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102035" w:rsidRPr="007B62A8" w:rsidRDefault="00102035" w:rsidP="00102035">
            <w:pPr>
              <w:rPr>
                <w:rFonts w:asciiTheme="majorHAnsi" w:hAnsiTheme="majorHAnsi" w:cs="Arial"/>
                <w:b/>
                <w:sz w:val="21"/>
                <w:szCs w:val="21"/>
              </w:rPr>
            </w:pPr>
          </w:p>
        </w:tc>
        <w:tc>
          <w:tcPr>
            <w:tcW w:w="4262" w:type="dxa"/>
          </w:tcPr>
          <w:p w14:paraId="36A1AD3C" w14:textId="006DF3D9" w:rsidR="00D37CB0" w:rsidRDefault="00D37CB0" w:rsidP="00102035">
            <w:pPr>
              <w:rPr>
                <w:rFonts w:asciiTheme="majorHAnsi" w:hAnsiTheme="majorHAnsi" w:cs="Arial"/>
                <w:sz w:val="21"/>
                <w:szCs w:val="21"/>
              </w:rPr>
            </w:pPr>
            <w:r>
              <w:rPr>
                <w:rFonts w:asciiTheme="majorHAnsi" w:hAnsiTheme="majorHAnsi" w:cs="Arial"/>
                <w:sz w:val="21"/>
                <w:szCs w:val="21"/>
              </w:rPr>
              <w:t xml:space="preserve">English – </w:t>
            </w:r>
            <w:r w:rsidR="00F1326C">
              <w:rPr>
                <w:rFonts w:asciiTheme="majorHAnsi" w:hAnsiTheme="majorHAnsi" w:cs="Arial"/>
                <w:sz w:val="21"/>
                <w:szCs w:val="21"/>
              </w:rPr>
              <w:t xml:space="preserve">African Kingdoms scholarship </w:t>
            </w:r>
            <w:r w:rsidR="005E2165">
              <w:rPr>
                <w:rFonts w:asciiTheme="majorHAnsi" w:hAnsiTheme="majorHAnsi" w:cs="Arial"/>
                <w:sz w:val="21"/>
                <w:szCs w:val="21"/>
              </w:rPr>
              <w:t xml:space="preserve"> </w:t>
            </w:r>
            <w:r>
              <w:rPr>
                <w:rFonts w:asciiTheme="majorHAnsi" w:hAnsiTheme="majorHAnsi" w:cs="Arial"/>
                <w:sz w:val="21"/>
                <w:szCs w:val="21"/>
              </w:rPr>
              <w:t xml:space="preserve"> </w:t>
            </w:r>
          </w:p>
          <w:p w14:paraId="0C46D2A2" w14:textId="77777777" w:rsidR="00F1326C" w:rsidRDefault="005E2165" w:rsidP="00F1326C">
            <w:pPr>
              <w:rPr>
                <w:rFonts w:asciiTheme="majorHAnsi" w:hAnsiTheme="majorHAnsi" w:cs="Arial"/>
                <w:sz w:val="21"/>
                <w:szCs w:val="21"/>
              </w:rPr>
            </w:pPr>
            <w:r>
              <w:rPr>
                <w:rFonts w:asciiTheme="majorHAnsi" w:hAnsiTheme="majorHAnsi" w:cs="Arial"/>
                <w:sz w:val="21"/>
                <w:szCs w:val="21"/>
              </w:rPr>
              <w:t xml:space="preserve">Citizenship – </w:t>
            </w:r>
            <w:r w:rsidR="00F1326C">
              <w:rPr>
                <w:rFonts w:asciiTheme="majorHAnsi" w:hAnsiTheme="majorHAnsi" w:cs="Arial"/>
                <w:sz w:val="21"/>
                <w:szCs w:val="21"/>
              </w:rPr>
              <w:t xml:space="preserve">Human rights </w:t>
            </w:r>
          </w:p>
          <w:p w14:paraId="5D8D19A0" w14:textId="3F5666DC" w:rsidR="005772C5" w:rsidRPr="007B62A8" w:rsidRDefault="00F1326C" w:rsidP="00F1326C">
            <w:pPr>
              <w:rPr>
                <w:rFonts w:asciiTheme="majorHAnsi" w:hAnsiTheme="majorHAnsi" w:cs="Arial"/>
                <w:sz w:val="21"/>
                <w:szCs w:val="21"/>
              </w:rPr>
            </w:pPr>
            <w:r>
              <w:rPr>
                <w:rFonts w:asciiTheme="majorHAnsi" w:hAnsiTheme="majorHAnsi" w:cs="Arial"/>
                <w:sz w:val="21"/>
                <w:szCs w:val="21"/>
              </w:rPr>
              <w:t xml:space="preserve">Geography – Movement of people across </w:t>
            </w:r>
            <w:r>
              <w:rPr>
                <w:rFonts w:asciiTheme="majorHAnsi" w:hAnsiTheme="majorHAnsi" w:cs="Arial"/>
                <w:sz w:val="21"/>
                <w:szCs w:val="21"/>
              </w:rPr>
              <w:lastRenderedPageBreak/>
              <w:t xml:space="preserve">different parts of the world. </w:t>
            </w:r>
            <w:r w:rsidR="005772C5">
              <w:rPr>
                <w:rFonts w:asciiTheme="majorHAnsi" w:hAnsiTheme="majorHAnsi" w:cs="Arial"/>
                <w:sz w:val="21"/>
                <w:szCs w:val="21"/>
              </w:rPr>
              <w:t xml:space="preserve"> </w:t>
            </w:r>
          </w:p>
        </w:tc>
        <w:tc>
          <w:tcPr>
            <w:tcW w:w="4262" w:type="dxa"/>
            <w:tcBorders>
              <w:bottom w:val="single" w:sz="4" w:space="0" w:color="auto"/>
            </w:tcBorders>
          </w:tcPr>
          <w:p w14:paraId="72F217EB" w14:textId="696E3971" w:rsidR="005E2165" w:rsidRDefault="005772C5" w:rsidP="005E2165">
            <w:pPr>
              <w:rPr>
                <w:rFonts w:asciiTheme="majorHAnsi" w:hAnsiTheme="majorHAnsi" w:cs="Arial"/>
                <w:sz w:val="21"/>
                <w:szCs w:val="21"/>
              </w:rPr>
            </w:pPr>
            <w:r>
              <w:rPr>
                <w:rFonts w:asciiTheme="majorHAnsi" w:hAnsiTheme="majorHAnsi" w:cs="Arial"/>
                <w:sz w:val="21"/>
                <w:szCs w:val="21"/>
              </w:rPr>
              <w:lastRenderedPageBreak/>
              <w:t xml:space="preserve">English: </w:t>
            </w:r>
            <w:r w:rsidR="00F1326C">
              <w:rPr>
                <w:rFonts w:asciiTheme="majorHAnsi" w:hAnsiTheme="majorHAnsi" w:cs="Arial"/>
                <w:sz w:val="21"/>
                <w:szCs w:val="21"/>
              </w:rPr>
              <w:t xml:space="preserve">Dickens and Christmas carol </w:t>
            </w:r>
          </w:p>
          <w:p w14:paraId="56498B63" w14:textId="1386D47F" w:rsidR="005E2165" w:rsidRDefault="005E2165" w:rsidP="005E2165">
            <w:pPr>
              <w:rPr>
                <w:rFonts w:asciiTheme="majorHAnsi" w:hAnsiTheme="majorHAnsi" w:cs="Arial"/>
                <w:sz w:val="21"/>
                <w:szCs w:val="21"/>
              </w:rPr>
            </w:pPr>
          </w:p>
          <w:p w14:paraId="091CE692" w14:textId="3CE91EA6" w:rsidR="005772C5" w:rsidRPr="007B62A8" w:rsidRDefault="00D37CB0" w:rsidP="005E2165">
            <w:pPr>
              <w:rPr>
                <w:rFonts w:asciiTheme="majorHAnsi" w:hAnsiTheme="majorHAnsi" w:cs="Arial"/>
                <w:sz w:val="21"/>
                <w:szCs w:val="21"/>
              </w:rPr>
            </w:pPr>
            <w:r>
              <w:rPr>
                <w:rFonts w:asciiTheme="majorHAnsi" w:hAnsiTheme="majorHAnsi" w:cs="Arial"/>
                <w:sz w:val="21"/>
                <w:szCs w:val="21"/>
              </w:rPr>
              <w:t xml:space="preserve"> </w:t>
            </w:r>
          </w:p>
        </w:tc>
        <w:tc>
          <w:tcPr>
            <w:tcW w:w="4263" w:type="dxa"/>
          </w:tcPr>
          <w:p w14:paraId="4E1D2907" w14:textId="579A3E20" w:rsidR="00694492" w:rsidRPr="007B62A8" w:rsidRDefault="00C47FA1" w:rsidP="00694492">
            <w:pPr>
              <w:rPr>
                <w:rFonts w:asciiTheme="majorHAnsi" w:hAnsiTheme="majorHAnsi" w:cs="Arial"/>
                <w:sz w:val="21"/>
                <w:szCs w:val="21"/>
              </w:rPr>
            </w:pPr>
            <w:r>
              <w:rPr>
                <w:rFonts w:asciiTheme="majorHAnsi" w:hAnsiTheme="majorHAnsi" w:cs="Arial"/>
                <w:sz w:val="21"/>
                <w:szCs w:val="21"/>
              </w:rPr>
              <w:t xml:space="preserve">Citizenship: Democracy and dictatorship’s and the difference in governing country. </w:t>
            </w:r>
          </w:p>
          <w:p w14:paraId="3001954F" w14:textId="3113A680" w:rsidR="00102035" w:rsidRPr="007B62A8" w:rsidRDefault="00102035" w:rsidP="000F7E95">
            <w:pPr>
              <w:rPr>
                <w:rFonts w:asciiTheme="majorHAnsi" w:hAnsiTheme="majorHAnsi" w:cs="Arial"/>
                <w:sz w:val="21"/>
                <w:szCs w:val="21"/>
              </w:rPr>
            </w:pPr>
          </w:p>
        </w:tc>
      </w:tr>
      <w:tr w:rsidR="00102035" w:rsidRPr="007B62A8" w14:paraId="11C16471" w14:textId="77777777" w:rsidTr="007B62A8">
        <w:trPr>
          <w:trHeight w:val="70"/>
          <w:jc w:val="center"/>
        </w:trPr>
        <w:tc>
          <w:tcPr>
            <w:tcW w:w="1822" w:type="dxa"/>
            <w:shd w:val="clear" w:color="auto" w:fill="F2F2F2" w:themeFill="background1" w:themeFillShade="F2"/>
          </w:tcPr>
          <w:p w14:paraId="20EEF58B" w14:textId="5E7540EF" w:rsidR="00102035" w:rsidRPr="007B62A8" w:rsidRDefault="00102035" w:rsidP="00102035">
            <w:pPr>
              <w:rPr>
                <w:rFonts w:asciiTheme="majorHAnsi" w:hAnsiTheme="majorHAnsi" w:cs="Arial"/>
                <w:b/>
                <w:sz w:val="21"/>
                <w:szCs w:val="21"/>
              </w:rPr>
            </w:pPr>
            <w:r w:rsidRPr="007B62A8">
              <w:rPr>
                <w:rFonts w:asciiTheme="majorHAnsi" w:hAnsiTheme="majorHAnsi" w:cs="Arial"/>
                <w:b/>
                <w:sz w:val="21"/>
                <w:szCs w:val="21"/>
              </w:rPr>
              <w:t xml:space="preserve">Literacy   </w:t>
            </w:r>
            <w:r w:rsidR="00880E70" w:rsidRPr="007B62A8">
              <w:rPr>
                <w:rFonts w:asciiTheme="majorHAnsi" w:hAnsiTheme="majorHAnsi" w:cs="Arial"/>
                <w:b/>
                <w:sz w:val="21"/>
                <w:szCs w:val="21"/>
              </w:rPr>
              <w:t>P</w:t>
            </w:r>
            <w:r w:rsidRPr="007B62A8">
              <w:rPr>
                <w:rFonts w:asciiTheme="majorHAnsi" w:hAnsiTheme="majorHAnsi" w:cs="Arial"/>
                <w:b/>
                <w:sz w:val="21"/>
                <w:szCs w:val="21"/>
              </w:rPr>
              <w:t xml:space="preserve">rogramme </w:t>
            </w:r>
          </w:p>
        </w:tc>
        <w:tc>
          <w:tcPr>
            <w:tcW w:w="4262" w:type="dxa"/>
            <w:tcBorders>
              <w:right w:val="nil"/>
            </w:tcBorders>
          </w:tcPr>
          <w:p w14:paraId="59DF4A2D" w14:textId="77777777" w:rsidR="000F7E9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7B5BE218"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50FB509D" w14:textId="65C29B4C"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5E2165">
              <w:rPr>
                <w:rFonts w:asciiTheme="majorHAnsi" w:hAnsiTheme="majorHAnsi" w:cs="Arial"/>
                <w:sz w:val="21"/>
                <w:szCs w:val="21"/>
              </w:rPr>
              <w:t xml:space="preserve">Trench </w:t>
            </w:r>
          </w:p>
          <w:p w14:paraId="2C4F1B53"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097A6300"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7D683A5D" w14:textId="77777777" w:rsidR="005772C5"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07DE2CF4" w14:textId="237354C7" w:rsidR="005772C5" w:rsidRPr="007B62A8" w:rsidRDefault="005772C5" w:rsidP="00F708F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Creative Writing. </w:t>
            </w:r>
          </w:p>
        </w:tc>
        <w:tc>
          <w:tcPr>
            <w:tcW w:w="4262" w:type="dxa"/>
            <w:tcBorders>
              <w:left w:val="nil"/>
              <w:right w:val="nil"/>
            </w:tcBorders>
          </w:tcPr>
          <w:p w14:paraId="3F2DB0E6" w14:textId="77777777" w:rsidR="000F7E9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Structure strips for GCSE style questions</w:t>
            </w:r>
          </w:p>
          <w:p w14:paraId="26471B32"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Essay writing</w:t>
            </w:r>
          </w:p>
          <w:p w14:paraId="23649B2A"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WOW words </w:t>
            </w:r>
          </w:p>
          <w:p w14:paraId="7BB0CE9E"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Decode it now</w:t>
            </w:r>
          </w:p>
          <w:p w14:paraId="3E045F9C" w14:textId="77777777" w:rsidR="005772C5"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29D44F75" w14:textId="2576F0C1" w:rsidR="005772C5" w:rsidRPr="007B62A8" w:rsidRDefault="005772C5" w:rsidP="005772C5">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Sentence Starters </w:t>
            </w:r>
          </w:p>
        </w:tc>
        <w:tc>
          <w:tcPr>
            <w:tcW w:w="4263" w:type="dxa"/>
            <w:tcBorders>
              <w:left w:val="nil"/>
            </w:tcBorders>
          </w:tcPr>
          <w:p w14:paraId="1BDA031C"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PEEL structure</w:t>
            </w:r>
          </w:p>
          <w:p w14:paraId="15B5FB74"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WOW Words</w:t>
            </w:r>
          </w:p>
          <w:p w14:paraId="017C400D" w14:textId="464B50FA"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Decode it NOW – </w:t>
            </w:r>
            <w:r w:rsidR="00C47FA1">
              <w:rPr>
                <w:rFonts w:asciiTheme="majorHAnsi" w:hAnsiTheme="majorHAnsi" w:cs="Arial"/>
                <w:sz w:val="21"/>
                <w:szCs w:val="21"/>
              </w:rPr>
              <w:t xml:space="preserve">Autarky </w:t>
            </w:r>
          </w:p>
          <w:p w14:paraId="16B1DAF6"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Historical words for GCSE</w:t>
            </w:r>
          </w:p>
          <w:p w14:paraId="4029D799"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Guided practice/model answers</w:t>
            </w:r>
          </w:p>
          <w:p w14:paraId="2040F1D2" w14:textId="77777777" w:rsidR="00694492"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Sentence Starters</w:t>
            </w:r>
          </w:p>
          <w:p w14:paraId="5C06F3BC" w14:textId="7689D05D" w:rsidR="000F7E95" w:rsidRPr="007B62A8" w:rsidRDefault="00694492" w:rsidP="00694492">
            <w:pPr>
              <w:pStyle w:val="ListParagraph"/>
              <w:numPr>
                <w:ilvl w:val="0"/>
                <w:numId w:val="9"/>
              </w:numPr>
              <w:rPr>
                <w:rFonts w:asciiTheme="majorHAnsi" w:hAnsiTheme="majorHAnsi" w:cs="Arial"/>
                <w:sz w:val="21"/>
                <w:szCs w:val="21"/>
              </w:rPr>
            </w:pPr>
            <w:r>
              <w:rPr>
                <w:rFonts w:asciiTheme="majorHAnsi" w:hAnsiTheme="majorHAnsi" w:cs="Arial"/>
                <w:sz w:val="21"/>
                <w:szCs w:val="21"/>
              </w:rPr>
              <w:t>Creative Writing.</w:t>
            </w:r>
          </w:p>
        </w:tc>
      </w:tr>
      <w:tr w:rsidR="009634F1" w:rsidRPr="007B62A8" w14:paraId="59CB3D72" w14:textId="77777777" w:rsidTr="009634F1">
        <w:trPr>
          <w:trHeight w:val="70"/>
          <w:jc w:val="center"/>
        </w:trPr>
        <w:tc>
          <w:tcPr>
            <w:tcW w:w="1822" w:type="dxa"/>
            <w:shd w:val="clear" w:color="auto" w:fill="F2F2F2" w:themeFill="background1" w:themeFillShade="F2"/>
          </w:tcPr>
          <w:p w14:paraId="6E10027D" w14:textId="48D4C42E" w:rsidR="009634F1" w:rsidRPr="007B62A8" w:rsidRDefault="009634F1" w:rsidP="00E05036">
            <w:pPr>
              <w:rPr>
                <w:rFonts w:asciiTheme="majorHAnsi" w:hAnsiTheme="majorHAnsi" w:cs="Arial"/>
                <w:b/>
                <w:sz w:val="21"/>
                <w:szCs w:val="21"/>
              </w:rPr>
            </w:pPr>
            <w:r>
              <w:rPr>
                <w:rFonts w:asciiTheme="majorHAnsi" w:hAnsiTheme="majorHAnsi" w:cs="Arial"/>
                <w:b/>
                <w:sz w:val="21"/>
                <w:szCs w:val="21"/>
              </w:rPr>
              <w:t>Useful websites</w:t>
            </w:r>
            <w:r w:rsidR="005772C5">
              <w:rPr>
                <w:rFonts w:asciiTheme="majorHAnsi" w:hAnsiTheme="majorHAnsi" w:cs="Arial"/>
                <w:b/>
                <w:sz w:val="21"/>
                <w:szCs w:val="21"/>
              </w:rPr>
              <w:t xml:space="preserve">/videos </w:t>
            </w:r>
          </w:p>
        </w:tc>
        <w:tc>
          <w:tcPr>
            <w:tcW w:w="12787" w:type="dxa"/>
            <w:gridSpan w:val="3"/>
            <w:vAlign w:val="center"/>
          </w:tcPr>
          <w:p w14:paraId="3E607203" w14:textId="77777777" w:rsidR="005E2165" w:rsidRDefault="005E2165" w:rsidP="009634F1">
            <w:r>
              <w:t>BBC teach videos/Bitesize revision on WW1</w:t>
            </w:r>
          </w:p>
          <w:p w14:paraId="3F8F3E76" w14:textId="77777777" w:rsidR="005E2165" w:rsidRDefault="005E2165" w:rsidP="009634F1">
            <w:r>
              <w:t>Boy in striped Pyjamas (film)</w:t>
            </w:r>
          </w:p>
          <w:p w14:paraId="755BFCB8" w14:textId="5BD51FB5" w:rsidR="005E2165" w:rsidRDefault="005E2165" w:rsidP="009634F1">
            <w:r>
              <w:t>Netflix documentaries on rise of the Nazi’s</w:t>
            </w:r>
          </w:p>
          <w:p w14:paraId="1A2E4CC8" w14:textId="3FAFB09A" w:rsidR="005E2165" w:rsidRDefault="005E2165" w:rsidP="009634F1">
            <w:r>
              <w:t xml:space="preserve">Hitler: The rise of Evil </w:t>
            </w:r>
          </w:p>
          <w:p w14:paraId="0BBD71BE" w14:textId="7DC1336D" w:rsidR="005E2165" w:rsidRDefault="005E2165" w:rsidP="009634F1">
            <w:r>
              <w:t xml:space="preserve">Dunkirk (film) </w:t>
            </w:r>
          </w:p>
          <w:p w14:paraId="7652992D" w14:textId="07D517D7" w:rsidR="00C47FA1" w:rsidRPr="005772C5" w:rsidRDefault="00C47FA1" w:rsidP="009634F1">
            <w:r>
              <w:rPr>
                <w:rFonts w:asciiTheme="majorHAnsi" w:hAnsiTheme="majorHAnsi" w:cstheme="majorHAnsi"/>
                <w:sz w:val="21"/>
                <w:szCs w:val="21"/>
              </w:rPr>
              <w:t xml:space="preserve"> </w:t>
            </w:r>
          </w:p>
        </w:tc>
      </w:tr>
      <w:tr w:rsidR="009634F1" w:rsidRPr="007B62A8" w14:paraId="484C6543" w14:textId="77777777" w:rsidTr="009634F1">
        <w:trPr>
          <w:trHeight w:val="70"/>
          <w:jc w:val="center"/>
        </w:trPr>
        <w:tc>
          <w:tcPr>
            <w:tcW w:w="1822" w:type="dxa"/>
            <w:shd w:val="clear" w:color="auto" w:fill="F2F2F2" w:themeFill="background1" w:themeFillShade="F2"/>
          </w:tcPr>
          <w:p w14:paraId="04B2DCC5" w14:textId="7D4448F4" w:rsidR="009634F1" w:rsidRPr="007B62A8" w:rsidRDefault="009634F1" w:rsidP="00E05036">
            <w:pPr>
              <w:rPr>
                <w:rFonts w:asciiTheme="majorHAnsi" w:hAnsiTheme="majorHAnsi" w:cs="Arial"/>
                <w:b/>
                <w:sz w:val="21"/>
                <w:szCs w:val="21"/>
              </w:rPr>
            </w:pPr>
            <w:r w:rsidRPr="007B62A8">
              <w:rPr>
                <w:rFonts w:asciiTheme="majorHAnsi" w:hAnsiTheme="majorHAnsi" w:cs="Arial"/>
                <w:b/>
                <w:sz w:val="21"/>
                <w:szCs w:val="21"/>
              </w:rPr>
              <w:t>Wider Reading</w:t>
            </w:r>
          </w:p>
        </w:tc>
        <w:tc>
          <w:tcPr>
            <w:tcW w:w="4262" w:type="dxa"/>
          </w:tcPr>
          <w:p w14:paraId="54F133E4" w14:textId="4991B1EB" w:rsidR="00C47FA1"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Wilfred Owen poems</w:t>
            </w:r>
          </w:p>
          <w:p w14:paraId="75635837" w14:textId="77777777" w:rsidR="005E2165"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Birdsong</w:t>
            </w:r>
          </w:p>
          <w:p w14:paraId="3FB04C05" w14:textId="77777777" w:rsidR="005E2165"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Siegfried Sassoon poems </w:t>
            </w:r>
          </w:p>
          <w:p w14:paraId="50DB8522" w14:textId="00CA3F2B" w:rsidR="005E2165" w:rsidRPr="00C47FA1" w:rsidRDefault="005E2165" w:rsidP="00C47FA1">
            <w:pPr>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Regeneration – Pat Barker </w:t>
            </w:r>
          </w:p>
          <w:p w14:paraId="764468D9" w14:textId="042386D7" w:rsidR="005772C5" w:rsidRPr="007B62A8" w:rsidRDefault="005772C5" w:rsidP="00C47FA1">
            <w:pPr>
              <w:rPr>
                <w:rStyle w:val="Hyperlink"/>
                <w:rFonts w:asciiTheme="majorHAnsi" w:hAnsiTheme="majorHAnsi" w:cstheme="majorHAnsi"/>
                <w:color w:val="000000" w:themeColor="text1"/>
                <w:sz w:val="21"/>
                <w:szCs w:val="21"/>
              </w:rPr>
            </w:pPr>
          </w:p>
        </w:tc>
        <w:tc>
          <w:tcPr>
            <w:tcW w:w="4262" w:type="dxa"/>
          </w:tcPr>
          <w:p w14:paraId="4448CCA2" w14:textId="77777777" w:rsidR="005E2165" w:rsidRPr="00C47FA1" w:rsidRDefault="005E2165" w:rsidP="005E2165">
            <w:pPr>
              <w:rPr>
                <w:rFonts w:asciiTheme="majorHAnsi" w:hAnsiTheme="majorHAnsi" w:cstheme="majorHAnsi"/>
                <w:sz w:val="21"/>
                <w:szCs w:val="21"/>
              </w:rPr>
            </w:pPr>
            <w:r w:rsidRPr="00C47FA1">
              <w:rPr>
                <w:rFonts w:asciiTheme="majorHAnsi" w:hAnsiTheme="majorHAnsi" w:cstheme="majorHAnsi"/>
                <w:sz w:val="21"/>
                <w:szCs w:val="21"/>
              </w:rPr>
              <w:t xml:space="preserve">L Rees, </w:t>
            </w:r>
            <w:r w:rsidRPr="00C47FA1">
              <w:rPr>
                <w:rFonts w:asciiTheme="majorHAnsi" w:hAnsiTheme="majorHAnsi" w:cstheme="majorHAnsi"/>
                <w:i/>
                <w:iCs/>
                <w:sz w:val="21"/>
                <w:szCs w:val="21"/>
              </w:rPr>
              <w:t>Auschwitz : The Nazis &amp; The 'Final Solution’</w:t>
            </w:r>
            <w:r w:rsidRPr="00C47FA1">
              <w:rPr>
                <w:rFonts w:asciiTheme="majorHAnsi" w:hAnsiTheme="majorHAnsi" w:cstheme="majorHAnsi"/>
                <w:sz w:val="21"/>
                <w:szCs w:val="21"/>
              </w:rPr>
              <w:t xml:space="preserve">, BBC Books, 2005 </w:t>
            </w:r>
          </w:p>
          <w:p w14:paraId="37DF4742" w14:textId="77777777" w:rsidR="005E2165" w:rsidRPr="00C47FA1" w:rsidRDefault="005E2165" w:rsidP="005E2165">
            <w:pPr>
              <w:pStyle w:val="Default"/>
              <w:rPr>
                <w:rFonts w:asciiTheme="majorHAnsi" w:hAnsiTheme="majorHAnsi" w:cstheme="majorHAnsi"/>
                <w:sz w:val="21"/>
                <w:szCs w:val="21"/>
              </w:rPr>
            </w:pPr>
            <w:r w:rsidRPr="00C47FA1">
              <w:rPr>
                <w:rFonts w:asciiTheme="majorHAnsi" w:hAnsiTheme="majorHAnsi" w:cstheme="majorHAnsi"/>
                <w:sz w:val="21"/>
                <w:szCs w:val="21"/>
              </w:rPr>
              <w:t xml:space="preserve">A Frank, </w:t>
            </w:r>
            <w:r w:rsidRPr="00C47FA1">
              <w:rPr>
                <w:rFonts w:asciiTheme="majorHAnsi" w:hAnsiTheme="majorHAnsi" w:cstheme="majorHAnsi"/>
                <w:i/>
                <w:iCs/>
                <w:sz w:val="21"/>
                <w:szCs w:val="21"/>
              </w:rPr>
              <w:t xml:space="preserve">The Diary of a Young Girl: Definitive Edition, </w:t>
            </w:r>
            <w:r w:rsidRPr="00C47FA1">
              <w:rPr>
                <w:rFonts w:asciiTheme="majorHAnsi" w:hAnsiTheme="majorHAnsi" w:cstheme="majorHAnsi"/>
                <w:sz w:val="21"/>
                <w:szCs w:val="21"/>
              </w:rPr>
              <w:t xml:space="preserve">Puffin, 2007 </w:t>
            </w:r>
          </w:p>
          <w:p w14:paraId="2BD514F4" w14:textId="4FA9BA17" w:rsidR="00694492" w:rsidRPr="007B62A8" w:rsidRDefault="00694492" w:rsidP="00C47FA1">
            <w:pPr>
              <w:rPr>
                <w:i/>
                <w:iCs/>
                <w:sz w:val="21"/>
                <w:szCs w:val="21"/>
              </w:rPr>
            </w:pPr>
          </w:p>
        </w:tc>
        <w:tc>
          <w:tcPr>
            <w:tcW w:w="4263" w:type="dxa"/>
          </w:tcPr>
          <w:p w14:paraId="7EB030C8" w14:textId="58BBC5AF" w:rsidR="00694492" w:rsidRPr="009634F1" w:rsidRDefault="00694492" w:rsidP="005E2165">
            <w:pPr>
              <w:pStyle w:val="Default"/>
              <w:rPr>
                <w:rFonts w:asciiTheme="majorHAnsi" w:hAnsiTheme="majorHAnsi" w:cstheme="majorHAnsi"/>
                <w:sz w:val="21"/>
                <w:szCs w:val="21"/>
              </w:rPr>
            </w:pPr>
          </w:p>
        </w:tc>
      </w:tr>
      <w:tr w:rsidR="00E05036" w:rsidRPr="007B62A8" w14:paraId="06FB5A77" w14:textId="77777777" w:rsidTr="007B62A8">
        <w:trPr>
          <w:trHeight w:val="70"/>
          <w:jc w:val="center"/>
        </w:trPr>
        <w:tc>
          <w:tcPr>
            <w:tcW w:w="1822" w:type="dxa"/>
            <w:shd w:val="clear" w:color="auto" w:fill="F2F2F2" w:themeFill="background1" w:themeFillShade="F2"/>
          </w:tcPr>
          <w:p w14:paraId="4337012B" w14:textId="108F5660" w:rsidR="00E05036" w:rsidRPr="007B62A8" w:rsidRDefault="00E05036" w:rsidP="00E05036">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4EBBB54B" w14:textId="77777777" w:rsidR="005772C5"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3034985A" w14:textId="76BE1B5A" w:rsidR="005772C5" w:rsidRPr="007B62A8" w:rsidRDefault="005772C5" w:rsidP="00E05036">
            <w:pPr>
              <w:rPr>
                <w:rFonts w:asciiTheme="majorHAnsi" w:hAnsiTheme="majorHAnsi" w:cstheme="majorHAnsi"/>
                <w:sz w:val="21"/>
                <w:szCs w:val="21"/>
              </w:rPr>
            </w:pPr>
            <w:r>
              <w:rPr>
                <w:rFonts w:asciiTheme="majorHAnsi" w:hAnsiTheme="majorHAnsi" w:cstheme="majorHAnsi"/>
                <w:sz w:val="21"/>
                <w:szCs w:val="21"/>
              </w:rPr>
              <w:t xml:space="preserve">Knowledge Organiser practice Questions. </w:t>
            </w:r>
          </w:p>
        </w:tc>
        <w:tc>
          <w:tcPr>
            <w:tcW w:w="4262" w:type="dxa"/>
          </w:tcPr>
          <w:p w14:paraId="27212BFE"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6CC58457" w14:textId="3EA16FDD" w:rsidR="00270E44" w:rsidRPr="00270E44" w:rsidRDefault="00694492" w:rsidP="00694492">
            <w:pPr>
              <w:rPr>
                <w:rFonts w:asciiTheme="majorHAnsi" w:hAnsiTheme="majorHAnsi" w:cstheme="majorHAnsi"/>
                <w:bCs/>
                <w:sz w:val="21"/>
                <w:szCs w:val="21"/>
              </w:rPr>
            </w:pPr>
            <w:r>
              <w:rPr>
                <w:rFonts w:asciiTheme="majorHAnsi" w:hAnsiTheme="majorHAnsi" w:cstheme="majorHAnsi"/>
                <w:sz w:val="21"/>
                <w:szCs w:val="21"/>
              </w:rPr>
              <w:t>Knowledge Organiser practice Questions.</w:t>
            </w:r>
          </w:p>
        </w:tc>
        <w:tc>
          <w:tcPr>
            <w:tcW w:w="4263" w:type="dxa"/>
          </w:tcPr>
          <w:p w14:paraId="77D5387D" w14:textId="77777777" w:rsidR="00694492" w:rsidRDefault="00694492" w:rsidP="00694492">
            <w:pPr>
              <w:rPr>
                <w:rFonts w:asciiTheme="majorHAnsi" w:hAnsiTheme="majorHAnsi" w:cstheme="majorHAnsi"/>
                <w:sz w:val="21"/>
                <w:szCs w:val="21"/>
              </w:rPr>
            </w:pPr>
            <w:r>
              <w:rPr>
                <w:rFonts w:asciiTheme="majorHAnsi" w:hAnsiTheme="majorHAnsi" w:cstheme="majorHAnsi"/>
                <w:sz w:val="21"/>
                <w:szCs w:val="21"/>
              </w:rPr>
              <w:t xml:space="preserve">Retrieval practice homework </w:t>
            </w:r>
          </w:p>
          <w:p w14:paraId="70730107" w14:textId="49E4FCD6" w:rsidR="00E05036" w:rsidRPr="007B62A8" w:rsidRDefault="00694492" w:rsidP="00694492">
            <w:pPr>
              <w:rPr>
                <w:rFonts w:asciiTheme="majorHAnsi" w:hAnsiTheme="majorHAnsi" w:cstheme="majorHAnsi"/>
                <w:b/>
                <w:sz w:val="21"/>
                <w:szCs w:val="21"/>
              </w:rPr>
            </w:pPr>
            <w:r>
              <w:rPr>
                <w:rFonts w:asciiTheme="majorHAnsi" w:hAnsiTheme="majorHAnsi" w:cstheme="majorHAnsi"/>
                <w:sz w:val="21"/>
                <w:szCs w:val="21"/>
              </w:rPr>
              <w:t>Knowledge Organiser practice Questions.</w:t>
            </w:r>
          </w:p>
        </w:tc>
      </w:tr>
    </w:tbl>
    <w:p w14:paraId="73CA3083" w14:textId="1226D4CB"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0020" w14:textId="77777777" w:rsidR="00AC72D9" w:rsidRDefault="00AC72D9" w:rsidP="00F1326C">
      <w:pPr>
        <w:spacing w:after="0" w:line="240" w:lineRule="auto"/>
      </w:pPr>
      <w:r>
        <w:separator/>
      </w:r>
    </w:p>
  </w:endnote>
  <w:endnote w:type="continuationSeparator" w:id="0">
    <w:p w14:paraId="1ADF7C0C" w14:textId="77777777" w:rsidR="00AC72D9" w:rsidRDefault="00AC72D9" w:rsidP="00F1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8BF4" w14:textId="77777777" w:rsidR="00AC72D9" w:rsidRDefault="00AC72D9" w:rsidP="00F1326C">
      <w:pPr>
        <w:spacing w:after="0" w:line="240" w:lineRule="auto"/>
      </w:pPr>
      <w:r>
        <w:separator/>
      </w:r>
    </w:p>
  </w:footnote>
  <w:footnote w:type="continuationSeparator" w:id="0">
    <w:p w14:paraId="146B7B9A" w14:textId="77777777" w:rsidR="00AC72D9" w:rsidRDefault="00AC72D9" w:rsidP="00F13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21E1A"/>
    <w:multiLevelType w:val="hybridMultilevel"/>
    <w:tmpl w:val="DC4AC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52557"/>
    <w:multiLevelType w:val="hybridMultilevel"/>
    <w:tmpl w:val="62D62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16136"/>
    <w:multiLevelType w:val="hybridMultilevel"/>
    <w:tmpl w:val="83F4A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070C0"/>
    <w:multiLevelType w:val="hybridMultilevel"/>
    <w:tmpl w:val="A5DEA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E77095"/>
    <w:multiLevelType w:val="hybridMultilevel"/>
    <w:tmpl w:val="2C9A80B0"/>
    <w:lvl w:ilvl="0" w:tplc="55D2D124">
      <w:start w:val="1"/>
      <w:numFmt w:val="decimal"/>
      <w:lvlText w:val="%1."/>
      <w:lvlJc w:val="left"/>
      <w:pPr>
        <w:ind w:left="760" w:hanging="360"/>
      </w:pPr>
      <w:rPr>
        <w:rFonts w:asciiTheme="majorHAnsi" w:eastAsiaTheme="minorHAnsi" w:hAnsiTheme="majorHAnsi" w:cstheme="majorHAnsi"/>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29915CD8"/>
    <w:multiLevelType w:val="hybridMultilevel"/>
    <w:tmpl w:val="3AD2D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F44A6"/>
    <w:multiLevelType w:val="hybridMultilevel"/>
    <w:tmpl w:val="502AB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8A0CDC"/>
    <w:multiLevelType w:val="hybridMultilevel"/>
    <w:tmpl w:val="59B61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654365"/>
    <w:multiLevelType w:val="hybridMultilevel"/>
    <w:tmpl w:val="3C364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EE1CCF"/>
    <w:multiLevelType w:val="hybridMultilevel"/>
    <w:tmpl w:val="C51AF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65025"/>
    <w:multiLevelType w:val="hybridMultilevel"/>
    <w:tmpl w:val="BF1C4AC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286916"/>
    <w:multiLevelType w:val="hybridMultilevel"/>
    <w:tmpl w:val="B74691F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04260C"/>
    <w:multiLevelType w:val="hybridMultilevel"/>
    <w:tmpl w:val="9D649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
  </w:num>
  <w:num w:numId="4">
    <w:abstractNumId w:val="5"/>
  </w:num>
  <w:num w:numId="5">
    <w:abstractNumId w:val="19"/>
  </w:num>
  <w:num w:numId="6">
    <w:abstractNumId w:val="9"/>
  </w:num>
  <w:num w:numId="7">
    <w:abstractNumId w:val="23"/>
  </w:num>
  <w:num w:numId="8">
    <w:abstractNumId w:val="14"/>
  </w:num>
  <w:num w:numId="9">
    <w:abstractNumId w:val="12"/>
  </w:num>
  <w:num w:numId="10">
    <w:abstractNumId w:val="20"/>
  </w:num>
  <w:num w:numId="11">
    <w:abstractNumId w:val="16"/>
  </w:num>
  <w:num w:numId="12">
    <w:abstractNumId w:val="4"/>
  </w:num>
  <w:num w:numId="13">
    <w:abstractNumId w:val="22"/>
  </w:num>
  <w:num w:numId="14">
    <w:abstractNumId w:val="7"/>
  </w:num>
  <w:num w:numId="15">
    <w:abstractNumId w:val="8"/>
  </w:num>
  <w:num w:numId="16">
    <w:abstractNumId w:val="11"/>
  </w:num>
  <w:num w:numId="17">
    <w:abstractNumId w:val="18"/>
  </w:num>
  <w:num w:numId="18">
    <w:abstractNumId w:val="21"/>
  </w:num>
  <w:num w:numId="19">
    <w:abstractNumId w:val="2"/>
  </w:num>
  <w:num w:numId="20">
    <w:abstractNumId w:val="3"/>
  </w:num>
  <w:num w:numId="21">
    <w:abstractNumId w:val="13"/>
  </w:num>
  <w:num w:numId="22">
    <w:abstractNumId w:val="1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DF1"/>
    <w:rsid w:val="00046125"/>
    <w:rsid w:val="00074FE5"/>
    <w:rsid w:val="00075D4E"/>
    <w:rsid w:val="000C49A6"/>
    <w:rsid w:val="000F7E95"/>
    <w:rsid w:val="00102035"/>
    <w:rsid w:val="00125813"/>
    <w:rsid w:val="0014633F"/>
    <w:rsid w:val="00160B3D"/>
    <w:rsid w:val="00187366"/>
    <w:rsid w:val="00193DF1"/>
    <w:rsid w:val="001E2101"/>
    <w:rsid w:val="001F56F7"/>
    <w:rsid w:val="0023248A"/>
    <w:rsid w:val="00270E44"/>
    <w:rsid w:val="002F2663"/>
    <w:rsid w:val="00312CF3"/>
    <w:rsid w:val="003543B2"/>
    <w:rsid w:val="0039480E"/>
    <w:rsid w:val="00401933"/>
    <w:rsid w:val="004353B7"/>
    <w:rsid w:val="004521BE"/>
    <w:rsid w:val="004575EB"/>
    <w:rsid w:val="00476D79"/>
    <w:rsid w:val="0048237D"/>
    <w:rsid w:val="00485CCE"/>
    <w:rsid w:val="00487279"/>
    <w:rsid w:val="004A1CF8"/>
    <w:rsid w:val="00556403"/>
    <w:rsid w:val="00571715"/>
    <w:rsid w:val="005772C5"/>
    <w:rsid w:val="00582754"/>
    <w:rsid w:val="005B7D09"/>
    <w:rsid w:val="005E13EB"/>
    <w:rsid w:val="005E2165"/>
    <w:rsid w:val="00605EE3"/>
    <w:rsid w:val="0067766B"/>
    <w:rsid w:val="006906BB"/>
    <w:rsid w:val="00694492"/>
    <w:rsid w:val="006B6192"/>
    <w:rsid w:val="006F0AF7"/>
    <w:rsid w:val="00706031"/>
    <w:rsid w:val="0072046E"/>
    <w:rsid w:val="007211E6"/>
    <w:rsid w:val="00792EC3"/>
    <w:rsid w:val="007B62A8"/>
    <w:rsid w:val="007C65EF"/>
    <w:rsid w:val="0082196E"/>
    <w:rsid w:val="00856C4D"/>
    <w:rsid w:val="00863D99"/>
    <w:rsid w:val="00880E70"/>
    <w:rsid w:val="0089597A"/>
    <w:rsid w:val="008B58D2"/>
    <w:rsid w:val="008B58EA"/>
    <w:rsid w:val="008F0EB7"/>
    <w:rsid w:val="009261A3"/>
    <w:rsid w:val="009634F1"/>
    <w:rsid w:val="00983EEB"/>
    <w:rsid w:val="009A5C73"/>
    <w:rsid w:val="009C1624"/>
    <w:rsid w:val="00A0000A"/>
    <w:rsid w:val="00A35F6F"/>
    <w:rsid w:val="00A619DC"/>
    <w:rsid w:val="00AC72D9"/>
    <w:rsid w:val="00AD2ACB"/>
    <w:rsid w:val="00B51B97"/>
    <w:rsid w:val="00B57CA4"/>
    <w:rsid w:val="00B76F77"/>
    <w:rsid w:val="00BC2B3E"/>
    <w:rsid w:val="00BD3DDB"/>
    <w:rsid w:val="00BE1D9F"/>
    <w:rsid w:val="00BE296E"/>
    <w:rsid w:val="00C03E79"/>
    <w:rsid w:val="00C12703"/>
    <w:rsid w:val="00C4707A"/>
    <w:rsid w:val="00C47FA1"/>
    <w:rsid w:val="00C91963"/>
    <w:rsid w:val="00C93813"/>
    <w:rsid w:val="00C948CA"/>
    <w:rsid w:val="00D03071"/>
    <w:rsid w:val="00D24465"/>
    <w:rsid w:val="00D37CB0"/>
    <w:rsid w:val="00D80F67"/>
    <w:rsid w:val="00DA5FC5"/>
    <w:rsid w:val="00DE0126"/>
    <w:rsid w:val="00E05036"/>
    <w:rsid w:val="00E1278E"/>
    <w:rsid w:val="00E27DD2"/>
    <w:rsid w:val="00E3124A"/>
    <w:rsid w:val="00E40919"/>
    <w:rsid w:val="00E905FA"/>
    <w:rsid w:val="00F06587"/>
    <w:rsid w:val="00F10FF6"/>
    <w:rsid w:val="00F1326C"/>
    <w:rsid w:val="00F708F2"/>
    <w:rsid w:val="00F90E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Default">
    <w:name w:val="Default"/>
    <w:rsid w:val="00C47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331254579">
      <w:bodyDiv w:val="1"/>
      <w:marLeft w:val="0"/>
      <w:marRight w:val="0"/>
      <w:marTop w:val="0"/>
      <w:marBottom w:val="0"/>
      <w:divBdr>
        <w:top w:val="none" w:sz="0" w:space="0" w:color="auto"/>
        <w:left w:val="none" w:sz="0" w:space="0" w:color="auto"/>
        <w:bottom w:val="none" w:sz="0" w:space="0" w:color="auto"/>
        <w:right w:val="none" w:sz="0" w:space="0" w:color="auto"/>
      </w:divBdr>
    </w:div>
    <w:div w:id="133826350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13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Charlotte Vernon</cp:lastModifiedBy>
  <cp:revision>2</cp:revision>
  <cp:lastPrinted>2017-06-14T11:36:00Z</cp:lastPrinted>
  <dcterms:created xsi:type="dcterms:W3CDTF">2020-11-04T16:25:00Z</dcterms:created>
  <dcterms:modified xsi:type="dcterms:W3CDTF">2020-11-04T16:25:00Z</dcterms:modified>
</cp:coreProperties>
</file>