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ook w:val="04A0" w:firstRow="1" w:lastRow="0" w:firstColumn="1" w:lastColumn="0" w:noHBand="0" w:noVBand="1"/>
      </w:tblPr>
      <w:tblGrid>
        <w:gridCol w:w="2120"/>
        <w:gridCol w:w="2286"/>
        <w:gridCol w:w="2287"/>
        <w:gridCol w:w="1508"/>
        <w:gridCol w:w="6262"/>
      </w:tblGrid>
      <w:tr w:rsidR="00D63D1A" w14:paraId="2A7FA9A8" w14:textId="77777777" w:rsidTr="00ED271C">
        <w:tc>
          <w:tcPr>
            <w:tcW w:w="14463" w:type="dxa"/>
            <w:gridSpan w:val="5"/>
          </w:tcPr>
          <w:p w14:paraId="4E86F55C" w14:textId="77A56C72" w:rsidR="00D63D1A" w:rsidRDefault="00D63D1A" w:rsidP="006904B9">
            <w:r w:rsidRPr="4ED3E877">
              <w:rPr>
                <w:b/>
                <w:bCs/>
              </w:rPr>
              <w:t>Topic:</w:t>
            </w:r>
            <w:r>
              <w:t xml:space="preserve"> P1 Forces: In this topic you will add to the work you did in primary school on the different types if forces. You will be able to discover what forces are and what they do to objects while you investigate how to measure different forces. You will see real life examples of what happens to objects if forces are balanced or unbalanced and use your numeracy skills to calculate resultant forces and draw graphs from your practical lessons. We will then investigate the relationship between speed, distance and time and calculate the speed of everyday objects. </w:t>
            </w:r>
          </w:p>
        </w:tc>
      </w:tr>
      <w:tr w:rsidR="00F54EAA" w14:paraId="7F42D363" w14:textId="77777777" w:rsidTr="1F38858F">
        <w:trPr>
          <w:trHeight w:val="855"/>
        </w:trPr>
        <w:tc>
          <w:tcPr>
            <w:tcW w:w="2120" w:type="dxa"/>
          </w:tcPr>
          <w:p w14:paraId="7E9C66B2" w14:textId="77777777" w:rsidR="00F54EAA" w:rsidRPr="001F7F31" w:rsidRDefault="00F54EAA" w:rsidP="006C288E">
            <w:pPr>
              <w:rPr>
                <w:b/>
              </w:rPr>
            </w:pPr>
            <w:r w:rsidRPr="001F7F31">
              <w:rPr>
                <w:b/>
              </w:rPr>
              <w:t>Core Questions for the Unit</w:t>
            </w:r>
          </w:p>
        </w:tc>
        <w:tc>
          <w:tcPr>
            <w:tcW w:w="12343" w:type="dxa"/>
            <w:gridSpan w:val="4"/>
          </w:tcPr>
          <w:p w14:paraId="511CC49B" w14:textId="77777777" w:rsidR="00395FB3" w:rsidRDefault="00395FB3" w:rsidP="008639B0">
            <w:pPr>
              <w:pStyle w:val="ListParagraph"/>
              <w:numPr>
                <w:ilvl w:val="0"/>
                <w:numId w:val="2"/>
              </w:numPr>
            </w:pPr>
            <w:r>
              <w:t>Identify contact and non-contact forces (Year 3 Magnetism / Year 2 pushes and pulls)</w:t>
            </w:r>
          </w:p>
          <w:p w14:paraId="57AF5795" w14:textId="77777777" w:rsidR="006C66D5" w:rsidRDefault="006C66D5" w:rsidP="008639B0">
            <w:pPr>
              <w:pStyle w:val="ListParagraph"/>
              <w:numPr>
                <w:ilvl w:val="0"/>
                <w:numId w:val="8"/>
              </w:numPr>
            </w:pPr>
            <w:r>
              <w:t>What are forces</w:t>
            </w:r>
          </w:p>
          <w:p w14:paraId="7CBFD0D5" w14:textId="77777777" w:rsidR="006C66D5" w:rsidRDefault="006C66D5" w:rsidP="008639B0">
            <w:pPr>
              <w:pStyle w:val="ListParagraph"/>
              <w:numPr>
                <w:ilvl w:val="0"/>
                <w:numId w:val="8"/>
              </w:numPr>
            </w:pPr>
            <w:r>
              <w:t>Describe the effect of forces on objects</w:t>
            </w:r>
          </w:p>
          <w:p w14:paraId="65BB762F" w14:textId="77777777" w:rsidR="006C66D5" w:rsidRDefault="006C66D5" w:rsidP="008639B0">
            <w:pPr>
              <w:pStyle w:val="ListParagraph"/>
              <w:numPr>
                <w:ilvl w:val="0"/>
                <w:numId w:val="8"/>
              </w:numPr>
            </w:pPr>
            <w:r>
              <w:t>Use force meters to measure force</w:t>
            </w:r>
          </w:p>
          <w:p w14:paraId="63B1DE2F" w14:textId="77777777" w:rsidR="00330C5C" w:rsidRDefault="00330C5C" w:rsidP="008639B0">
            <w:pPr>
              <w:pStyle w:val="ListParagraph"/>
              <w:numPr>
                <w:ilvl w:val="0"/>
                <w:numId w:val="8"/>
              </w:numPr>
            </w:pPr>
            <w:r>
              <w:t xml:space="preserve">How are forces used to make objects </w:t>
            </w:r>
            <w:proofErr w:type="gramStart"/>
            <w:r>
              <w:t>move</w:t>
            </w:r>
            <w:proofErr w:type="gramEnd"/>
          </w:p>
          <w:p w14:paraId="39A5AD9B" w14:textId="77777777" w:rsidR="00FD16FD" w:rsidRDefault="00FD16FD" w:rsidP="008639B0">
            <w:pPr>
              <w:pStyle w:val="ListParagraph"/>
              <w:numPr>
                <w:ilvl w:val="0"/>
                <w:numId w:val="8"/>
              </w:numPr>
            </w:pPr>
            <w:r>
              <w:t>What are</w:t>
            </w:r>
            <w:r w:rsidR="00395FB3">
              <w:t xml:space="preserve"> balan</w:t>
            </w:r>
            <w:r>
              <w:t>ced and unbalanced forces</w:t>
            </w:r>
          </w:p>
          <w:p w14:paraId="292EEF7E" w14:textId="77777777" w:rsidR="00A868A2" w:rsidRDefault="00A868A2" w:rsidP="00A868A2">
            <w:pPr>
              <w:pStyle w:val="ListParagraph"/>
              <w:ind w:left="1352"/>
            </w:pPr>
          </w:p>
          <w:p w14:paraId="2401E8CE" w14:textId="77777777" w:rsidR="00330C5C" w:rsidRDefault="00330C5C" w:rsidP="008639B0">
            <w:pPr>
              <w:pStyle w:val="ListParagraph"/>
              <w:numPr>
                <w:ilvl w:val="0"/>
                <w:numId w:val="9"/>
              </w:numPr>
            </w:pPr>
            <w:r>
              <w:t>What are balanced and un-balanced forces</w:t>
            </w:r>
          </w:p>
          <w:p w14:paraId="784CE3F9" w14:textId="77777777" w:rsidR="00330C5C" w:rsidRDefault="00330C5C" w:rsidP="008639B0">
            <w:pPr>
              <w:pStyle w:val="ListParagraph"/>
              <w:numPr>
                <w:ilvl w:val="0"/>
                <w:numId w:val="10"/>
              </w:numPr>
            </w:pPr>
            <w:r>
              <w:t>Understand that arrows and their size affect motion</w:t>
            </w:r>
          </w:p>
          <w:p w14:paraId="38D2D00D" w14:textId="77777777" w:rsidR="00330C5C" w:rsidRDefault="00330C5C" w:rsidP="008639B0">
            <w:pPr>
              <w:pStyle w:val="ListParagraph"/>
              <w:numPr>
                <w:ilvl w:val="0"/>
                <w:numId w:val="10"/>
              </w:numPr>
            </w:pPr>
            <w:r>
              <w:t xml:space="preserve">Explain forcing of moving objects </w:t>
            </w:r>
          </w:p>
          <w:p w14:paraId="0A8461A9" w14:textId="77777777" w:rsidR="00330C5C" w:rsidRDefault="00330C5C" w:rsidP="008639B0">
            <w:pPr>
              <w:pStyle w:val="ListParagraph"/>
              <w:numPr>
                <w:ilvl w:val="0"/>
                <w:numId w:val="10"/>
              </w:numPr>
            </w:pPr>
            <w:r>
              <w:t xml:space="preserve">Understanding and calculating resultant force </w:t>
            </w:r>
          </w:p>
          <w:p w14:paraId="75A93203" w14:textId="77777777" w:rsidR="00A868A2" w:rsidRDefault="00A868A2" w:rsidP="00A868A2">
            <w:pPr>
              <w:pStyle w:val="ListParagraph"/>
              <w:ind w:left="1352"/>
            </w:pPr>
          </w:p>
          <w:p w14:paraId="13A34931" w14:textId="77777777" w:rsidR="00395FB3" w:rsidRDefault="00FD16FD" w:rsidP="008639B0">
            <w:pPr>
              <w:pStyle w:val="ListParagraph"/>
              <w:numPr>
                <w:ilvl w:val="0"/>
                <w:numId w:val="9"/>
              </w:numPr>
            </w:pPr>
            <w:r>
              <w:t xml:space="preserve">What is the </w:t>
            </w:r>
            <w:r w:rsidR="00395FB3">
              <w:t xml:space="preserve">relationship between average speed, distance and </w:t>
            </w:r>
            <w:proofErr w:type="gramStart"/>
            <w:r w:rsidR="00395FB3">
              <w:t>time.</w:t>
            </w:r>
            <w:proofErr w:type="gramEnd"/>
            <w:r w:rsidR="00395FB3">
              <w:t xml:space="preserve">  I can relate these to speed, distance, time graphs.</w:t>
            </w:r>
          </w:p>
          <w:p w14:paraId="7A3BAA80" w14:textId="77777777" w:rsidR="00902840" w:rsidRDefault="00902840" w:rsidP="008639B0">
            <w:pPr>
              <w:pStyle w:val="ListParagraph"/>
              <w:numPr>
                <w:ilvl w:val="0"/>
                <w:numId w:val="11"/>
              </w:numPr>
            </w:pPr>
            <w:r>
              <w:t xml:space="preserve">Calculate speed, </w:t>
            </w:r>
            <w:proofErr w:type="gramStart"/>
            <w:r>
              <w:t>distance</w:t>
            </w:r>
            <w:proofErr w:type="gramEnd"/>
            <w:r>
              <w:t xml:space="preserve"> or time </w:t>
            </w:r>
          </w:p>
          <w:p w14:paraId="5E08D833" w14:textId="77777777" w:rsidR="00902840" w:rsidRDefault="00902840" w:rsidP="008639B0">
            <w:pPr>
              <w:pStyle w:val="ListParagraph"/>
              <w:numPr>
                <w:ilvl w:val="0"/>
                <w:numId w:val="11"/>
              </w:numPr>
            </w:pPr>
            <w:r>
              <w:t xml:space="preserve">What are the units for distance, speed or </w:t>
            </w:r>
            <w:proofErr w:type="gramStart"/>
            <w:r>
              <w:t>time</w:t>
            </w:r>
            <w:proofErr w:type="gramEnd"/>
          </w:p>
          <w:p w14:paraId="145B055B" w14:textId="77777777" w:rsidR="00902840" w:rsidRDefault="00902840" w:rsidP="008639B0">
            <w:pPr>
              <w:pStyle w:val="ListParagraph"/>
              <w:numPr>
                <w:ilvl w:val="0"/>
                <w:numId w:val="11"/>
              </w:numPr>
            </w:pPr>
            <w:r>
              <w:t xml:space="preserve">Describe a journey using a distance/ time graph </w:t>
            </w:r>
          </w:p>
          <w:p w14:paraId="02E92BF6" w14:textId="77777777" w:rsidR="00902840" w:rsidRDefault="00902840" w:rsidP="008639B0">
            <w:pPr>
              <w:pStyle w:val="ListParagraph"/>
              <w:numPr>
                <w:ilvl w:val="0"/>
                <w:numId w:val="11"/>
              </w:numPr>
            </w:pPr>
            <w:r>
              <w:t xml:space="preserve">Construct a distance/ time graph (higher) </w:t>
            </w:r>
          </w:p>
          <w:p w14:paraId="03DE2551" w14:textId="77777777" w:rsidR="00A868A2" w:rsidRDefault="00A868A2" w:rsidP="00A868A2">
            <w:pPr>
              <w:pStyle w:val="ListParagraph"/>
              <w:ind w:left="1352"/>
            </w:pPr>
          </w:p>
          <w:p w14:paraId="46481CD0" w14:textId="77777777" w:rsidR="00395FB3" w:rsidRDefault="00FD16FD" w:rsidP="008639B0">
            <w:pPr>
              <w:pStyle w:val="ListParagraph"/>
              <w:numPr>
                <w:ilvl w:val="0"/>
                <w:numId w:val="9"/>
              </w:numPr>
            </w:pPr>
            <w:r>
              <w:t>Why does</w:t>
            </w:r>
            <w:r w:rsidR="00395FB3">
              <w:t xml:space="preserve"> an object in motion changes direction when an opposing force is </w:t>
            </w:r>
            <w:proofErr w:type="gramStart"/>
            <w:r w:rsidR="00395FB3">
              <w:t>applied.</w:t>
            </w:r>
            <w:proofErr w:type="gramEnd"/>
          </w:p>
          <w:p w14:paraId="578623FE" w14:textId="77777777" w:rsidR="00902840" w:rsidRDefault="00902840" w:rsidP="008639B0">
            <w:pPr>
              <w:pStyle w:val="ListParagraph"/>
              <w:numPr>
                <w:ilvl w:val="0"/>
                <w:numId w:val="12"/>
              </w:numPr>
            </w:pPr>
            <w:r>
              <w:t xml:space="preserve">Describe the motion of an object when force is applied </w:t>
            </w:r>
          </w:p>
          <w:p w14:paraId="46F4CEC4" w14:textId="77777777" w:rsidR="00A868A2" w:rsidRDefault="00A868A2" w:rsidP="00A868A2">
            <w:pPr>
              <w:pStyle w:val="ListParagraph"/>
              <w:ind w:left="1287"/>
            </w:pPr>
          </w:p>
          <w:p w14:paraId="501F9C3E" w14:textId="77777777" w:rsidR="00395FB3" w:rsidRDefault="00FD16FD" w:rsidP="008639B0">
            <w:pPr>
              <w:pStyle w:val="ListParagraph"/>
              <w:numPr>
                <w:ilvl w:val="0"/>
                <w:numId w:val="9"/>
              </w:numPr>
            </w:pPr>
            <w:r>
              <w:t>What is the change</w:t>
            </w:r>
            <w:r w:rsidR="00395FB3">
              <w:t xml:space="preserve"> of direction based on the direction of a force and its </w:t>
            </w:r>
            <w:proofErr w:type="gramStart"/>
            <w:r w:rsidR="00395FB3">
              <w:t>size.</w:t>
            </w:r>
            <w:proofErr w:type="gramEnd"/>
          </w:p>
          <w:p w14:paraId="67B9CF9C" w14:textId="77777777" w:rsidR="00902840" w:rsidRDefault="00902840" w:rsidP="008639B0">
            <w:pPr>
              <w:pStyle w:val="ListParagraph"/>
              <w:numPr>
                <w:ilvl w:val="0"/>
                <w:numId w:val="13"/>
              </w:numPr>
            </w:pPr>
            <w:r>
              <w:t xml:space="preserve">Predict the motion of an object when force is applied </w:t>
            </w:r>
          </w:p>
          <w:p w14:paraId="5E5E92C0" w14:textId="77777777" w:rsidR="00902840" w:rsidRDefault="00902840" w:rsidP="008639B0">
            <w:pPr>
              <w:pStyle w:val="ListParagraph"/>
              <w:numPr>
                <w:ilvl w:val="0"/>
                <w:numId w:val="13"/>
              </w:numPr>
            </w:pPr>
            <w:r>
              <w:t xml:space="preserve">Explain the motion of an object when force is applied </w:t>
            </w:r>
          </w:p>
          <w:p w14:paraId="6D30ABFC" w14:textId="77777777" w:rsidR="00F54EAA" w:rsidRPr="00902840" w:rsidRDefault="00F54EAA" w:rsidP="00902840">
            <w:pPr>
              <w:ind w:left="1134"/>
            </w:pPr>
          </w:p>
        </w:tc>
      </w:tr>
      <w:tr w:rsidR="00901737" w14:paraId="4D3D4119" w14:textId="77777777" w:rsidTr="1F38858F">
        <w:trPr>
          <w:trHeight w:val="855"/>
        </w:trPr>
        <w:tc>
          <w:tcPr>
            <w:tcW w:w="2120" w:type="dxa"/>
          </w:tcPr>
          <w:p w14:paraId="41B46C15" w14:textId="77777777" w:rsidR="00901737" w:rsidRPr="001F7F31" w:rsidRDefault="00901737" w:rsidP="006C288E">
            <w:pPr>
              <w:rPr>
                <w:b/>
              </w:rPr>
            </w:pPr>
            <w:r>
              <w:rPr>
                <w:b/>
              </w:rPr>
              <w:t>Links to other subjects</w:t>
            </w:r>
          </w:p>
        </w:tc>
        <w:tc>
          <w:tcPr>
            <w:tcW w:w="12343" w:type="dxa"/>
            <w:gridSpan w:val="4"/>
          </w:tcPr>
          <w:p w14:paraId="41A349DB" w14:textId="1F50899B" w:rsidR="00395FB3" w:rsidRDefault="005F408E" w:rsidP="008639B0">
            <w:pPr>
              <w:pStyle w:val="ListParagraph"/>
              <w:numPr>
                <w:ilvl w:val="0"/>
                <w:numId w:val="3"/>
              </w:numPr>
            </w:pPr>
            <w:r>
              <w:t xml:space="preserve">Numeracy – Drawing and analysing graphs, calculating the mean, using an </w:t>
            </w:r>
            <w:r w:rsidR="00090E3A">
              <w:t>equation,</w:t>
            </w:r>
            <w:r>
              <w:t xml:space="preserve"> and converting units.</w:t>
            </w:r>
          </w:p>
          <w:p w14:paraId="50BA7FF1" w14:textId="0A86E8FF" w:rsidR="005F408E" w:rsidRDefault="00090E3A" w:rsidP="008639B0">
            <w:pPr>
              <w:pStyle w:val="ListParagraph"/>
              <w:numPr>
                <w:ilvl w:val="0"/>
                <w:numId w:val="3"/>
              </w:numPr>
            </w:pPr>
            <w:r>
              <w:t>Technology – How resultant forces changes the motion of objects and how this helps design.</w:t>
            </w:r>
          </w:p>
          <w:p w14:paraId="30552370" w14:textId="77777777" w:rsidR="00565855" w:rsidRPr="00F54EAA" w:rsidRDefault="00565855" w:rsidP="00CB096E"/>
        </w:tc>
      </w:tr>
      <w:tr w:rsidR="00D63D1A" w14:paraId="1D309130" w14:textId="77777777" w:rsidTr="00DD48F3">
        <w:trPr>
          <w:trHeight w:val="855"/>
        </w:trPr>
        <w:tc>
          <w:tcPr>
            <w:tcW w:w="2120" w:type="dxa"/>
          </w:tcPr>
          <w:p w14:paraId="6A44C413" w14:textId="7D6A34C7" w:rsidR="00D63D1A" w:rsidRPr="001F7F31" w:rsidRDefault="00D63D1A" w:rsidP="006C288E">
            <w:pPr>
              <w:rPr>
                <w:b/>
              </w:rPr>
            </w:pPr>
            <w:r>
              <w:rPr>
                <w:b/>
              </w:rPr>
              <w:t>Scientific skills</w:t>
            </w:r>
          </w:p>
        </w:tc>
        <w:tc>
          <w:tcPr>
            <w:tcW w:w="12343" w:type="dxa"/>
            <w:gridSpan w:val="4"/>
          </w:tcPr>
          <w:p w14:paraId="79C30038" w14:textId="706863EF" w:rsidR="005F408E" w:rsidRPr="005F408E" w:rsidRDefault="005F408E" w:rsidP="005F408E">
            <w:pPr>
              <w:pStyle w:val="ListParagraph"/>
              <w:numPr>
                <w:ilvl w:val="0"/>
                <w:numId w:val="22"/>
              </w:numPr>
              <w:rPr>
                <w:szCs w:val="20"/>
              </w:rPr>
            </w:pPr>
            <w:r w:rsidRPr="005F408E">
              <w:rPr>
                <w:szCs w:val="20"/>
              </w:rPr>
              <w:t>Hypothesising: use scientific knowledge to predict the trend in results incline or mass affects the speed of an object.</w:t>
            </w:r>
          </w:p>
          <w:p w14:paraId="48EC6CF0" w14:textId="77777777" w:rsidR="005F408E" w:rsidRPr="002E5E54" w:rsidRDefault="005F408E" w:rsidP="005F408E">
            <w:pPr>
              <w:rPr>
                <w:szCs w:val="20"/>
              </w:rPr>
            </w:pPr>
          </w:p>
          <w:p w14:paraId="311C121F" w14:textId="3F092385" w:rsidR="005F408E" w:rsidRPr="005F408E" w:rsidRDefault="005F408E" w:rsidP="005F408E">
            <w:pPr>
              <w:pStyle w:val="ListParagraph"/>
              <w:numPr>
                <w:ilvl w:val="0"/>
                <w:numId w:val="22"/>
              </w:numPr>
              <w:rPr>
                <w:szCs w:val="20"/>
              </w:rPr>
            </w:pPr>
            <w:r w:rsidRPr="005F408E">
              <w:rPr>
                <w:szCs w:val="20"/>
              </w:rPr>
              <w:t>Making a risk assessment.</w:t>
            </w:r>
          </w:p>
          <w:p w14:paraId="1CF00E6C" w14:textId="77777777" w:rsidR="005F408E" w:rsidRPr="002E5E54" w:rsidRDefault="005F408E" w:rsidP="005F408E">
            <w:pPr>
              <w:rPr>
                <w:szCs w:val="20"/>
              </w:rPr>
            </w:pPr>
          </w:p>
          <w:p w14:paraId="406612EF" w14:textId="5FE47E4C" w:rsidR="005F408E" w:rsidRPr="005F408E" w:rsidRDefault="005F408E" w:rsidP="005F408E">
            <w:pPr>
              <w:pStyle w:val="ListParagraph"/>
              <w:numPr>
                <w:ilvl w:val="0"/>
                <w:numId w:val="22"/>
              </w:numPr>
              <w:rPr>
                <w:szCs w:val="20"/>
              </w:rPr>
            </w:pPr>
            <w:r w:rsidRPr="005F408E">
              <w:rPr>
                <w:szCs w:val="20"/>
              </w:rPr>
              <w:lastRenderedPageBreak/>
              <w:t>Observations: collecting reliable data, using apparatus given</w:t>
            </w:r>
          </w:p>
          <w:p w14:paraId="33C17603" w14:textId="6A4D3CFF" w:rsidR="005F408E" w:rsidRDefault="005F408E" w:rsidP="005F408E">
            <w:pPr>
              <w:ind w:firstLine="45"/>
              <w:rPr>
                <w:szCs w:val="20"/>
              </w:rPr>
            </w:pPr>
          </w:p>
          <w:p w14:paraId="1091F782" w14:textId="14B6615A" w:rsidR="005F408E" w:rsidRPr="005F408E" w:rsidRDefault="005F408E" w:rsidP="005F408E">
            <w:pPr>
              <w:pStyle w:val="ListParagraph"/>
              <w:numPr>
                <w:ilvl w:val="0"/>
                <w:numId w:val="22"/>
              </w:numPr>
              <w:rPr>
                <w:szCs w:val="20"/>
              </w:rPr>
            </w:pPr>
            <w:r w:rsidRPr="005F408E">
              <w:rPr>
                <w:szCs w:val="20"/>
              </w:rPr>
              <w:t xml:space="preserve">Present data in a suitable form </w:t>
            </w:r>
            <w:proofErr w:type="gramStart"/>
            <w:r w:rsidRPr="005F408E">
              <w:rPr>
                <w:szCs w:val="20"/>
              </w:rPr>
              <w:t>i.e.</w:t>
            </w:r>
            <w:proofErr w:type="gramEnd"/>
            <w:r w:rsidRPr="005F408E">
              <w:rPr>
                <w:szCs w:val="20"/>
              </w:rPr>
              <w:t xml:space="preserve"> tabulate data, line graph </w:t>
            </w:r>
          </w:p>
          <w:p w14:paraId="36AC8D52" w14:textId="77777777" w:rsidR="005F408E" w:rsidRDefault="005F408E" w:rsidP="005F408E">
            <w:pPr>
              <w:rPr>
                <w:szCs w:val="20"/>
              </w:rPr>
            </w:pPr>
          </w:p>
          <w:p w14:paraId="4AD0EE1F" w14:textId="0E10D448" w:rsidR="005F408E" w:rsidRPr="005F408E" w:rsidRDefault="005F408E" w:rsidP="005F408E">
            <w:pPr>
              <w:pStyle w:val="ListParagraph"/>
              <w:numPr>
                <w:ilvl w:val="0"/>
                <w:numId w:val="22"/>
              </w:numPr>
              <w:rPr>
                <w:szCs w:val="20"/>
              </w:rPr>
            </w:pPr>
            <w:r w:rsidRPr="005F408E">
              <w:rPr>
                <w:szCs w:val="20"/>
              </w:rPr>
              <w:t>Identify patterns in data and write relevant conclusions.</w:t>
            </w:r>
          </w:p>
          <w:p w14:paraId="54DBC491" w14:textId="77777777" w:rsidR="005F408E" w:rsidRDefault="005F408E" w:rsidP="005F408E">
            <w:pPr>
              <w:rPr>
                <w:szCs w:val="20"/>
              </w:rPr>
            </w:pPr>
          </w:p>
          <w:p w14:paraId="1BEC56C1" w14:textId="5096C58D" w:rsidR="005F408E" w:rsidRPr="005F408E" w:rsidRDefault="005F408E" w:rsidP="005F408E">
            <w:pPr>
              <w:pStyle w:val="ListParagraph"/>
              <w:numPr>
                <w:ilvl w:val="0"/>
                <w:numId w:val="22"/>
              </w:numPr>
              <w:rPr>
                <w:szCs w:val="20"/>
              </w:rPr>
            </w:pPr>
            <w:r w:rsidRPr="005F408E">
              <w:rPr>
                <w:szCs w:val="20"/>
              </w:rPr>
              <w:t>Use peers data to compare against for evaluation of data.</w:t>
            </w:r>
          </w:p>
          <w:p w14:paraId="367AB9A4" w14:textId="703ECCFB" w:rsidR="00D63D1A" w:rsidRPr="002E112C" w:rsidRDefault="00D63D1A" w:rsidP="002E112C">
            <w:pPr>
              <w:rPr>
                <w:sz w:val="16"/>
                <w:szCs w:val="16"/>
              </w:rPr>
            </w:pPr>
          </w:p>
        </w:tc>
      </w:tr>
      <w:tr w:rsidR="00B30C2C" w14:paraId="53D4A17A" w14:textId="77777777" w:rsidTr="1F38858F">
        <w:trPr>
          <w:trHeight w:val="728"/>
        </w:trPr>
        <w:tc>
          <w:tcPr>
            <w:tcW w:w="2120" w:type="dxa"/>
          </w:tcPr>
          <w:p w14:paraId="6B3E9249" w14:textId="77777777" w:rsidR="00232841" w:rsidRDefault="00232841" w:rsidP="006C288E"/>
          <w:p w14:paraId="5A7EEF08" w14:textId="77777777" w:rsidR="00232841" w:rsidRPr="001F7F31" w:rsidRDefault="004D5246" w:rsidP="006C288E">
            <w:pPr>
              <w:rPr>
                <w:b/>
              </w:rPr>
            </w:pPr>
            <w:r w:rsidRPr="001F7F31">
              <w:rPr>
                <w:b/>
              </w:rPr>
              <w:t>Development of new knowledge</w:t>
            </w:r>
          </w:p>
          <w:p w14:paraId="52A4F121" w14:textId="77777777" w:rsidR="00232841" w:rsidRDefault="00232841" w:rsidP="006C288E"/>
          <w:p w14:paraId="1CC3560F" w14:textId="77777777" w:rsidR="00232841" w:rsidRDefault="00232841" w:rsidP="006C288E"/>
          <w:p w14:paraId="0CC9337A" w14:textId="77777777" w:rsidR="00232841" w:rsidRDefault="00232841" w:rsidP="006C288E"/>
          <w:p w14:paraId="1DC88160" w14:textId="77777777" w:rsidR="00232841" w:rsidRDefault="00232841" w:rsidP="006C288E"/>
          <w:p w14:paraId="3018003D" w14:textId="77777777" w:rsidR="00232841" w:rsidRDefault="00232841" w:rsidP="006C288E"/>
          <w:p w14:paraId="23CDFF20" w14:textId="77777777" w:rsidR="00232841" w:rsidRPr="001D157F" w:rsidRDefault="00232841" w:rsidP="006C288E"/>
        </w:tc>
        <w:tc>
          <w:tcPr>
            <w:tcW w:w="4573" w:type="dxa"/>
            <w:gridSpan w:val="2"/>
          </w:tcPr>
          <w:p w14:paraId="30C135BC" w14:textId="77777777" w:rsidR="003F2E87" w:rsidRPr="00402D02" w:rsidRDefault="003F2E87" w:rsidP="008639B0">
            <w:pPr>
              <w:pStyle w:val="ListParagraph"/>
              <w:numPr>
                <w:ilvl w:val="0"/>
                <w:numId w:val="5"/>
              </w:numPr>
            </w:pPr>
            <w:r w:rsidRPr="00402D02">
              <w:t>Forces as pushes and pulls, arising from the interaction between two objects</w:t>
            </w:r>
          </w:p>
          <w:p w14:paraId="7F372F3B" w14:textId="77777777" w:rsidR="003F2E87" w:rsidRPr="00402D02" w:rsidRDefault="003F2E87" w:rsidP="008639B0">
            <w:pPr>
              <w:pStyle w:val="ListParagraph"/>
              <w:numPr>
                <w:ilvl w:val="0"/>
                <w:numId w:val="5"/>
              </w:numPr>
            </w:pPr>
            <w:r w:rsidRPr="00402D02">
              <w:t>Using force arrows in diagrams, adding forces in one dimension, balanced and unbalanced forces</w:t>
            </w:r>
            <w:r w:rsidR="0051330C">
              <w:t xml:space="preserve"> and explain as.</w:t>
            </w:r>
          </w:p>
          <w:p w14:paraId="031BE4A5" w14:textId="77777777" w:rsidR="003F2E87" w:rsidRPr="00402D02" w:rsidRDefault="55B14C2B" w:rsidP="008639B0">
            <w:pPr>
              <w:pStyle w:val="ListParagraph"/>
              <w:numPr>
                <w:ilvl w:val="0"/>
                <w:numId w:val="5"/>
              </w:numPr>
            </w:pPr>
            <w:r>
              <w:t>Non-contact forces:  gravity forces acting at a distance on Earth and in space, forces between magnets and forces due to static electricity</w:t>
            </w:r>
          </w:p>
          <w:p w14:paraId="5A881348" w14:textId="7AC9B8DC" w:rsidR="42FDF0CF" w:rsidRDefault="42FDF0CF" w:rsidP="4ED3E877">
            <w:pPr>
              <w:pStyle w:val="ListParagraph"/>
              <w:numPr>
                <w:ilvl w:val="0"/>
                <w:numId w:val="5"/>
              </w:numPr>
              <w:rPr>
                <w:b/>
                <w:bCs/>
                <w:sz w:val="23"/>
                <w:szCs w:val="23"/>
              </w:rPr>
            </w:pPr>
            <w:r w:rsidRPr="4ED3E877">
              <w:rPr>
                <w:b/>
                <w:bCs/>
                <w:sz w:val="23"/>
                <w:szCs w:val="23"/>
              </w:rPr>
              <w:t>gravity force, weight = mass x gravitational field strength (g), on Earth g=10 N/kg, different on other planets and stars; gravity forces between Earth and Moon, and between Earth and Sun (qualitative only)</w:t>
            </w:r>
          </w:p>
          <w:p w14:paraId="601F4B4E" w14:textId="77777777" w:rsidR="003F2E87" w:rsidRPr="00402D02" w:rsidRDefault="003F2E87" w:rsidP="008639B0">
            <w:pPr>
              <w:pStyle w:val="ListParagraph"/>
              <w:numPr>
                <w:ilvl w:val="0"/>
                <w:numId w:val="6"/>
              </w:numPr>
            </w:pPr>
            <w:r w:rsidRPr="00402D02">
              <w:t xml:space="preserve">Speed and the quantitative relationship between average speed, </w:t>
            </w:r>
            <w:proofErr w:type="gramStart"/>
            <w:r w:rsidRPr="00402D02">
              <w:t>distance</w:t>
            </w:r>
            <w:proofErr w:type="gramEnd"/>
            <w:r w:rsidRPr="00402D02">
              <w:t xml:space="preserve"> and time</w:t>
            </w:r>
          </w:p>
          <w:p w14:paraId="2B98E67A" w14:textId="77777777" w:rsidR="003F2E87" w:rsidRPr="00402D02" w:rsidRDefault="003F2E87" w:rsidP="008639B0">
            <w:pPr>
              <w:pStyle w:val="ListParagraph"/>
              <w:numPr>
                <w:ilvl w:val="0"/>
                <w:numId w:val="6"/>
              </w:numPr>
            </w:pPr>
            <w:r w:rsidRPr="00402D02">
              <w:t>The representation of a journey on a distance-time graph</w:t>
            </w:r>
          </w:p>
          <w:p w14:paraId="23CE9975" w14:textId="77777777" w:rsidR="003F2E87" w:rsidRPr="00402D02" w:rsidRDefault="003F2E87" w:rsidP="008639B0">
            <w:pPr>
              <w:pStyle w:val="ListParagraph"/>
              <w:numPr>
                <w:ilvl w:val="0"/>
                <w:numId w:val="6"/>
              </w:numPr>
            </w:pPr>
            <w:r w:rsidRPr="00402D02">
              <w:t>Relative motion:  trains and cars passing one another</w:t>
            </w:r>
          </w:p>
          <w:p w14:paraId="47E1EDC0" w14:textId="77777777" w:rsidR="003F2E87" w:rsidRPr="00402D02" w:rsidRDefault="003F2E87" w:rsidP="008639B0">
            <w:pPr>
              <w:pStyle w:val="ListParagraph"/>
              <w:numPr>
                <w:ilvl w:val="0"/>
                <w:numId w:val="7"/>
              </w:numPr>
            </w:pPr>
            <w:r w:rsidRPr="00402D02">
              <w:t>Forces being needed to cause objects to stop or start moving, or to change their speed or direction of motion (qualitative only)</w:t>
            </w:r>
          </w:p>
          <w:p w14:paraId="416ACD32" w14:textId="77777777" w:rsidR="003F2E87" w:rsidRDefault="003F2E87" w:rsidP="008639B0">
            <w:pPr>
              <w:pStyle w:val="ListParagraph"/>
              <w:numPr>
                <w:ilvl w:val="0"/>
                <w:numId w:val="7"/>
              </w:numPr>
            </w:pPr>
            <w:r w:rsidRPr="00402D02">
              <w:t>Change depending on direction of force and its size</w:t>
            </w:r>
          </w:p>
          <w:p w14:paraId="394EC6F7" w14:textId="77777777" w:rsidR="00232841" w:rsidRPr="000957C1" w:rsidRDefault="00232841" w:rsidP="002E112C">
            <w:pPr>
              <w:widowControl w:val="0"/>
              <w:rPr>
                <w:sz w:val="18"/>
              </w:rPr>
            </w:pPr>
          </w:p>
        </w:tc>
        <w:tc>
          <w:tcPr>
            <w:tcW w:w="1508" w:type="dxa"/>
          </w:tcPr>
          <w:p w14:paraId="1E33B65E" w14:textId="77777777" w:rsidR="00232841" w:rsidRDefault="00232841" w:rsidP="006C288E"/>
          <w:p w14:paraId="40E7F64F" w14:textId="77777777" w:rsidR="00232841" w:rsidRPr="001F7F31" w:rsidRDefault="00232841" w:rsidP="006C288E">
            <w:pPr>
              <w:rPr>
                <w:b/>
              </w:rPr>
            </w:pPr>
            <w:r w:rsidRPr="001F7F31">
              <w:rPr>
                <w:b/>
              </w:rPr>
              <w:t>Strengthening of prior</w:t>
            </w:r>
          </w:p>
          <w:p w14:paraId="1DE11D74" w14:textId="77777777" w:rsidR="00232841" w:rsidRPr="00A61218" w:rsidRDefault="004D5246" w:rsidP="006C288E">
            <w:r w:rsidRPr="001F7F31">
              <w:rPr>
                <w:b/>
              </w:rPr>
              <w:t>knowledge</w:t>
            </w:r>
          </w:p>
        </w:tc>
        <w:tc>
          <w:tcPr>
            <w:tcW w:w="6262" w:type="dxa"/>
          </w:tcPr>
          <w:p w14:paraId="3640295C" w14:textId="77777777" w:rsidR="002E5E54" w:rsidRDefault="002E5E54" w:rsidP="00D22E11">
            <w:pPr>
              <w:widowControl w:val="0"/>
              <w:rPr>
                <w:b/>
                <w:sz w:val="20"/>
                <w:szCs w:val="20"/>
                <w:lang w:eastAsia="en-GB"/>
              </w:rPr>
            </w:pPr>
          </w:p>
          <w:p w14:paraId="567F8B7B" w14:textId="77777777" w:rsidR="00CB096E" w:rsidRPr="00300195" w:rsidRDefault="00CB096E" w:rsidP="00CB096E">
            <w:pPr>
              <w:rPr>
                <w:b/>
                <w:sz w:val="18"/>
                <w:szCs w:val="20"/>
              </w:rPr>
            </w:pPr>
            <w:r w:rsidRPr="00300195">
              <w:rPr>
                <w:b/>
                <w:sz w:val="18"/>
                <w:szCs w:val="20"/>
              </w:rPr>
              <w:t>Scientific content</w:t>
            </w:r>
            <w:r>
              <w:rPr>
                <w:b/>
                <w:sz w:val="18"/>
                <w:szCs w:val="20"/>
              </w:rPr>
              <w:t>:</w:t>
            </w:r>
          </w:p>
          <w:p w14:paraId="7616DE73" w14:textId="77777777" w:rsidR="008B08EA" w:rsidRPr="008B08EA" w:rsidRDefault="008B08EA" w:rsidP="008B08EA">
            <w:pPr>
              <w:widowControl w:val="0"/>
              <w:rPr>
                <w:u w:val="single"/>
                <w:lang w:eastAsia="en-GB"/>
              </w:rPr>
            </w:pPr>
            <w:r w:rsidRPr="008B08EA">
              <w:rPr>
                <w:u w:val="single"/>
                <w:lang w:eastAsia="en-GB"/>
              </w:rPr>
              <w:t xml:space="preserve">YEAR 5 </w:t>
            </w:r>
          </w:p>
          <w:p w14:paraId="6660C9C7" w14:textId="77777777" w:rsidR="008B08EA" w:rsidRPr="00402D02" w:rsidRDefault="008B08EA" w:rsidP="008B08EA">
            <w:pPr>
              <w:widowControl w:val="0"/>
              <w:rPr>
                <w:lang w:eastAsia="en-GB"/>
              </w:rPr>
            </w:pPr>
            <w:r w:rsidRPr="00402D02">
              <w:rPr>
                <w:lang w:eastAsia="en-GB"/>
              </w:rPr>
              <w:t>Is able to describe how some forces act upon stationary and moving objects (</w:t>
            </w:r>
            <w:proofErr w:type="gramStart"/>
            <w:r w:rsidRPr="00402D02">
              <w:rPr>
                <w:lang w:eastAsia="en-GB"/>
              </w:rPr>
              <w:t>e.g.</w:t>
            </w:r>
            <w:proofErr w:type="gramEnd"/>
            <w:r w:rsidRPr="00402D02">
              <w:rPr>
                <w:lang w:eastAsia="en-GB"/>
              </w:rPr>
              <w:t xml:space="preserve"> friction, air resistance, water resistance etc.)</w:t>
            </w:r>
          </w:p>
          <w:p w14:paraId="2A29B5A1" w14:textId="77777777" w:rsidR="008B08EA" w:rsidRPr="00402D02" w:rsidRDefault="008B08EA" w:rsidP="008B08EA">
            <w:pPr>
              <w:widowControl w:val="0"/>
              <w:rPr>
                <w:lang w:eastAsia="en-GB"/>
              </w:rPr>
            </w:pPr>
            <w:r w:rsidRPr="00402D02">
              <w:rPr>
                <w:lang w:eastAsia="en-GB"/>
              </w:rPr>
              <w:t xml:space="preserve">Is beginning to understand how levers, pulleys and gears allow a small force to have a greater effect. </w:t>
            </w:r>
          </w:p>
          <w:p w14:paraId="1D29AF44" w14:textId="77777777" w:rsidR="00CB096E" w:rsidRDefault="00CB096E" w:rsidP="00D22E11">
            <w:pPr>
              <w:widowControl w:val="0"/>
              <w:rPr>
                <w:b/>
                <w:sz w:val="20"/>
                <w:szCs w:val="20"/>
                <w:lang w:eastAsia="en-GB"/>
              </w:rPr>
            </w:pPr>
          </w:p>
          <w:p w14:paraId="63358C02" w14:textId="77777777" w:rsidR="008B08EA" w:rsidRPr="008B08EA" w:rsidRDefault="008B08EA" w:rsidP="00D22E11">
            <w:pPr>
              <w:widowControl w:val="0"/>
              <w:rPr>
                <w:szCs w:val="20"/>
                <w:u w:val="single"/>
                <w:lang w:eastAsia="en-GB"/>
              </w:rPr>
            </w:pPr>
            <w:r w:rsidRPr="008B08EA">
              <w:rPr>
                <w:szCs w:val="20"/>
                <w:u w:val="single"/>
                <w:lang w:eastAsia="en-GB"/>
              </w:rPr>
              <w:t>YEAR 3</w:t>
            </w:r>
          </w:p>
          <w:p w14:paraId="18490D6F" w14:textId="77777777" w:rsidR="008B08EA" w:rsidRPr="00402D02" w:rsidRDefault="008B08EA" w:rsidP="008B08EA">
            <w:pPr>
              <w:widowControl w:val="0"/>
              <w:rPr>
                <w:lang w:eastAsia="en-GB"/>
              </w:rPr>
            </w:pPr>
            <w:r w:rsidRPr="00402D02">
              <w:rPr>
                <w:lang w:eastAsia="en-GB"/>
              </w:rPr>
              <w:t>Can demonstrate an understanding of how different surfaces affect how objects move across them.</w:t>
            </w:r>
          </w:p>
          <w:p w14:paraId="45951398" w14:textId="77777777" w:rsidR="008B08EA" w:rsidRDefault="008B08EA" w:rsidP="008B08EA">
            <w:pPr>
              <w:widowControl w:val="0"/>
              <w:rPr>
                <w:lang w:eastAsia="en-GB"/>
              </w:rPr>
            </w:pPr>
            <w:r w:rsidRPr="00402D02">
              <w:rPr>
                <w:lang w:eastAsia="en-GB"/>
              </w:rPr>
              <w:t>Demonstrates an understanding of friction as a force acting between two objects in contact and magnetic force as a force acting at a distance.</w:t>
            </w:r>
          </w:p>
          <w:p w14:paraId="031D97DF" w14:textId="77777777" w:rsidR="00FD16FD" w:rsidRDefault="00FD16FD" w:rsidP="008B08EA">
            <w:pPr>
              <w:widowControl w:val="0"/>
              <w:rPr>
                <w:lang w:eastAsia="en-GB"/>
              </w:rPr>
            </w:pPr>
          </w:p>
          <w:p w14:paraId="6604117C" w14:textId="77777777" w:rsidR="0046328C" w:rsidRDefault="0046328C" w:rsidP="008B08EA">
            <w:pPr>
              <w:widowControl w:val="0"/>
              <w:rPr>
                <w:lang w:eastAsia="en-GB"/>
              </w:rPr>
            </w:pPr>
          </w:p>
          <w:p w14:paraId="2157FDD6" w14:textId="77777777" w:rsidR="00FD16FD" w:rsidRPr="00FD16FD" w:rsidRDefault="00FD16FD" w:rsidP="008B08EA">
            <w:pPr>
              <w:widowControl w:val="0"/>
              <w:rPr>
                <w:u w:val="single"/>
                <w:lang w:eastAsia="en-GB"/>
              </w:rPr>
            </w:pPr>
            <w:r w:rsidRPr="00FD16FD">
              <w:rPr>
                <w:u w:val="single"/>
                <w:lang w:eastAsia="en-GB"/>
              </w:rPr>
              <w:t>YEAR 2</w:t>
            </w:r>
          </w:p>
          <w:p w14:paraId="47B1BA95" w14:textId="77777777" w:rsidR="00FD16FD" w:rsidRPr="00402D02" w:rsidRDefault="00FD16FD" w:rsidP="00FD16FD">
            <w:pPr>
              <w:widowControl w:val="0"/>
              <w:rPr>
                <w:lang w:eastAsia="en-GB"/>
              </w:rPr>
            </w:pPr>
            <w:r w:rsidRPr="00402D02">
              <w:rPr>
                <w:lang w:eastAsia="en-GB"/>
              </w:rPr>
              <w:t>Shows an understanding in the difference between push and pull forces.</w:t>
            </w:r>
          </w:p>
          <w:p w14:paraId="084FCDAF" w14:textId="77777777" w:rsidR="00FD16FD" w:rsidRPr="00402D02" w:rsidRDefault="00FD16FD" w:rsidP="00FD16FD">
            <w:pPr>
              <w:widowControl w:val="0"/>
              <w:rPr>
                <w:lang w:eastAsia="en-GB"/>
              </w:rPr>
            </w:pPr>
            <w:proofErr w:type="gramStart"/>
            <w:r w:rsidRPr="00402D02">
              <w:rPr>
                <w:lang w:eastAsia="en-GB"/>
              </w:rPr>
              <w:t>Is able to</w:t>
            </w:r>
            <w:proofErr w:type="gramEnd"/>
            <w:r w:rsidRPr="00402D02">
              <w:rPr>
                <w:lang w:eastAsia="en-GB"/>
              </w:rPr>
              <w:t xml:space="preserve"> describe the direction of movement associated with push and pull forces.</w:t>
            </w:r>
          </w:p>
          <w:p w14:paraId="78926719" w14:textId="77777777" w:rsidR="00FD16FD" w:rsidRPr="00402D02" w:rsidRDefault="00FD16FD" w:rsidP="00FD16FD">
            <w:pPr>
              <w:widowControl w:val="0"/>
              <w:rPr>
                <w:lang w:eastAsia="en-GB"/>
              </w:rPr>
            </w:pPr>
            <w:r w:rsidRPr="00402D02">
              <w:rPr>
                <w:lang w:eastAsia="en-GB"/>
              </w:rPr>
              <w:t>Shows an understanding of the effect of gravity on objects.</w:t>
            </w:r>
          </w:p>
          <w:p w14:paraId="238A1096" w14:textId="77777777" w:rsidR="00FD16FD" w:rsidRPr="00402D02" w:rsidRDefault="00FD16FD" w:rsidP="00FD16FD">
            <w:pPr>
              <w:widowControl w:val="0"/>
              <w:rPr>
                <w:lang w:eastAsia="en-GB"/>
              </w:rPr>
            </w:pPr>
            <w:r w:rsidRPr="00402D02">
              <w:rPr>
                <w:lang w:eastAsia="en-GB"/>
              </w:rPr>
              <w:t>Is beginning to understand friction as a force that acts to slow down a moving object.</w:t>
            </w:r>
          </w:p>
          <w:p w14:paraId="02AB108E" w14:textId="77777777" w:rsidR="00CB096E" w:rsidRPr="00FD16FD" w:rsidRDefault="00CB096E" w:rsidP="00D22E11">
            <w:pPr>
              <w:widowControl w:val="0"/>
              <w:rPr>
                <w:sz w:val="24"/>
                <w:szCs w:val="20"/>
                <w:lang w:eastAsia="en-GB"/>
              </w:rPr>
            </w:pPr>
          </w:p>
          <w:p w14:paraId="77A6C4B1" w14:textId="77777777" w:rsidR="00CB096E" w:rsidRPr="00D22E11" w:rsidRDefault="00CB096E" w:rsidP="00D22E11">
            <w:pPr>
              <w:widowControl w:val="0"/>
              <w:rPr>
                <w:b/>
                <w:sz w:val="20"/>
                <w:szCs w:val="20"/>
                <w:lang w:eastAsia="en-GB"/>
              </w:rPr>
            </w:pPr>
            <w:r w:rsidRPr="00FD16FD">
              <w:rPr>
                <w:sz w:val="24"/>
                <w:szCs w:val="20"/>
                <w:lang w:eastAsia="en-GB"/>
              </w:rPr>
              <w:t>Maths:</w:t>
            </w:r>
            <w:r w:rsidR="00FD16FD" w:rsidRPr="00FD16FD">
              <w:rPr>
                <w:sz w:val="24"/>
                <w:szCs w:val="20"/>
                <w:lang w:eastAsia="en-GB"/>
              </w:rPr>
              <w:t xml:space="preserve"> Using units,</w:t>
            </w:r>
            <w:r w:rsidR="00FD16FD" w:rsidRPr="00FD16FD">
              <w:rPr>
                <w:b/>
                <w:sz w:val="24"/>
                <w:szCs w:val="20"/>
                <w:lang w:eastAsia="en-GB"/>
              </w:rPr>
              <w:t xml:space="preserve"> </w:t>
            </w:r>
            <w:r w:rsidR="00FD16FD" w:rsidRPr="00FD16FD">
              <w:rPr>
                <w:sz w:val="24"/>
                <w:szCs w:val="20"/>
                <w:lang w:eastAsia="en-GB"/>
              </w:rPr>
              <w:t xml:space="preserve">rearranging </w:t>
            </w:r>
            <w:proofErr w:type="gramStart"/>
            <w:r w:rsidR="00FD16FD" w:rsidRPr="00FD16FD">
              <w:rPr>
                <w:sz w:val="24"/>
                <w:szCs w:val="20"/>
                <w:lang w:eastAsia="en-GB"/>
              </w:rPr>
              <w:t>equations</w:t>
            </w:r>
            <w:proofErr w:type="gramEnd"/>
            <w:r w:rsidR="00FD16FD" w:rsidRPr="00FD16FD">
              <w:rPr>
                <w:sz w:val="24"/>
                <w:szCs w:val="20"/>
                <w:lang w:eastAsia="en-GB"/>
              </w:rPr>
              <w:t xml:space="preserve"> and graph skills</w:t>
            </w:r>
            <w:r w:rsidR="00FD16FD">
              <w:rPr>
                <w:b/>
                <w:sz w:val="24"/>
                <w:szCs w:val="20"/>
                <w:lang w:eastAsia="en-GB"/>
              </w:rPr>
              <w:t xml:space="preserve"> </w:t>
            </w:r>
          </w:p>
        </w:tc>
      </w:tr>
      <w:tr w:rsidR="00B30C2C" w14:paraId="29C48045" w14:textId="77777777" w:rsidTr="1F38858F">
        <w:trPr>
          <w:trHeight w:val="2234"/>
        </w:trPr>
        <w:tc>
          <w:tcPr>
            <w:tcW w:w="2120" w:type="dxa"/>
          </w:tcPr>
          <w:p w14:paraId="1F43BABC" w14:textId="1E9D72D3" w:rsidR="00F54EAA" w:rsidRDefault="00F54EAA" w:rsidP="006C288E">
            <w:pPr>
              <w:rPr>
                <w:b/>
              </w:rPr>
            </w:pPr>
            <w:r w:rsidRPr="001F7F31">
              <w:rPr>
                <w:b/>
              </w:rPr>
              <w:lastRenderedPageBreak/>
              <w:t>Vocabulary:</w:t>
            </w:r>
          </w:p>
          <w:p w14:paraId="194ADCB9" w14:textId="68027767" w:rsidR="00D63D1A" w:rsidRDefault="00D63D1A" w:rsidP="006C288E">
            <w:pPr>
              <w:rPr>
                <w:b/>
              </w:rPr>
            </w:pPr>
          </w:p>
          <w:p w14:paraId="6D7BF872" w14:textId="77777777" w:rsidR="00D63D1A" w:rsidRDefault="00D63D1A" w:rsidP="00D63D1A">
            <w:r>
              <w:t>These are the main words we will be using.</w:t>
            </w:r>
          </w:p>
          <w:p w14:paraId="41AB8E39" w14:textId="77777777" w:rsidR="00D63D1A" w:rsidRPr="001F7F31" w:rsidRDefault="00D63D1A" w:rsidP="006C288E">
            <w:pPr>
              <w:rPr>
                <w:b/>
              </w:rPr>
            </w:pPr>
          </w:p>
          <w:p w14:paraId="045F89FA" w14:textId="77777777" w:rsidR="00F54EAA" w:rsidRDefault="00F54EAA" w:rsidP="006C288E"/>
          <w:p w14:paraId="603D00D4" w14:textId="77777777" w:rsidR="00F54EAA" w:rsidRDefault="00F54EAA" w:rsidP="006C288E"/>
          <w:p w14:paraId="1F55AA05" w14:textId="77777777" w:rsidR="00F54EAA" w:rsidRDefault="00F54EAA" w:rsidP="006C288E"/>
          <w:p w14:paraId="346855F6" w14:textId="77777777" w:rsidR="00F54EAA" w:rsidRDefault="00F54EAA" w:rsidP="006C288E"/>
          <w:p w14:paraId="21B69789" w14:textId="77777777" w:rsidR="00F54EAA" w:rsidRPr="001D157F" w:rsidRDefault="00F54EAA" w:rsidP="006C288E"/>
        </w:tc>
        <w:tc>
          <w:tcPr>
            <w:tcW w:w="2286" w:type="dxa"/>
          </w:tcPr>
          <w:p w14:paraId="74E01C16" w14:textId="77777777" w:rsidR="00F54EAA" w:rsidRPr="009C730D" w:rsidRDefault="00F54EAA" w:rsidP="00A01F8C">
            <w:pPr>
              <w:jc w:val="center"/>
              <w:rPr>
                <w:b/>
              </w:rPr>
            </w:pPr>
            <w:r w:rsidRPr="009C730D">
              <w:rPr>
                <w:b/>
              </w:rPr>
              <w:t>Tier 2 Words:</w:t>
            </w:r>
          </w:p>
          <w:p w14:paraId="5BBE3D3B" w14:textId="77777777" w:rsidR="00750605" w:rsidRPr="00750605" w:rsidRDefault="00750605" w:rsidP="00750605">
            <w:pPr>
              <w:jc w:val="center"/>
            </w:pPr>
            <w:r w:rsidRPr="00750605">
              <w:t>Balanced</w:t>
            </w:r>
          </w:p>
          <w:p w14:paraId="2C3FD64E" w14:textId="77777777" w:rsidR="00750605" w:rsidRPr="00750605" w:rsidRDefault="00750605" w:rsidP="00750605">
            <w:pPr>
              <w:jc w:val="center"/>
            </w:pPr>
            <w:r w:rsidRPr="00750605">
              <w:t>Categoric</w:t>
            </w:r>
          </w:p>
          <w:p w14:paraId="280D27F5" w14:textId="77777777" w:rsidR="00750605" w:rsidRDefault="00750605" w:rsidP="002E5E54">
            <w:pPr>
              <w:jc w:val="center"/>
            </w:pPr>
            <w:r>
              <w:t xml:space="preserve">Conclude </w:t>
            </w:r>
          </w:p>
          <w:p w14:paraId="1BC2AFA2" w14:textId="77777777" w:rsidR="00750605" w:rsidRDefault="00750605" w:rsidP="00750605">
            <w:pPr>
              <w:jc w:val="center"/>
            </w:pPr>
            <w:r w:rsidRPr="00750605">
              <w:t>Continuous</w:t>
            </w:r>
          </w:p>
          <w:p w14:paraId="16D89439" w14:textId="77777777" w:rsidR="00750605" w:rsidRDefault="00750605" w:rsidP="002E5E54">
            <w:pPr>
              <w:jc w:val="center"/>
            </w:pPr>
            <w:r>
              <w:t xml:space="preserve">Describe </w:t>
            </w:r>
          </w:p>
          <w:p w14:paraId="0DBB154B" w14:textId="77777777" w:rsidR="00750605" w:rsidRDefault="00750605" w:rsidP="002E5E54">
            <w:pPr>
              <w:jc w:val="center"/>
            </w:pPr>
            <w:r>
              <w:t>Distance</w:t>
            </w:r>
          </w:p>
          <w:p w14:paraId="5D2C95C4" w14:textId="77777777" w:rsidR="00750605" w:rsidRDefault="00750605" w:rsidP="002E5E54">
            <w:pPr>
              <w:jc w:val="center"/>
            </w:pPr>
            <w:r>
              <w:t xml:space="preserve">Explain </w:t>
            </w:r>
          </w:p>
          <w:p w14:paraId="127A70E6" w14:textId="77777777" w:rsidR="00750605" w:rsidRDefault="00750605" w:rsidP="002E5E54">
            <w:pPr>
              <w:jc w:val="center"/>
            </w:pPr>
            <w:r>
              <w:t>Force</w:t>
            </w:r>
          </w:p>
          <w:p w14:paraId="7E49E238" w14:textId="77777777" w:rsidR="00750605" w:rsidRDefault="00750605" w:rsidP="002E5E54">
            <w:pPr>
              <w:jc w:val="center"/>
            </w:pPr>
            <w:r>
              <w:t>Gravity</w:t>
            </w:r>
          </w:p>
          <w:p w14:paraId="73788729" w14:textId="77777777" w:rsidR="00750605" w:rsidRDefault="00750605" w:rsidP="00750605">
            <w:pPr>
              <w:jc w:val="center"/>
            </w:pPr>
            <w:r w:rsidRPr="00750605">
              <w:t>Motion</w:t>
            </w:r>
          </w:p>
          <w:p w14:paraId="24F8960A" w14:textId="1D06154A" w:rsidR="00750605" w:rsidRPr="00750605" w:rsidRDefault="00750605" w:rsidP="007A7593">
            <w:pPr>
              <w:jc w:val="center"/>
            </w:pPr>
            <w:r>
              <w:t xml:space="preserve">Predict </w:t>
            </w:r>
          </w:p>
          <w:p w14:paraId="6FA0CF61" w14:textId="77777777" w:rsidR="00750605" w:rsidRDefault="00750605" w:rsidP="002E5E54">
            <w:pPr>
              <w:jc w:val="center"/>
            </w:pPr>
            <w:r>
              <w:t>Speed</w:t>
            </w:r>
          </w:p>
          <w:p w14:paraId="07409C9A" w14:textId="77777777" w:rsidR="00750605" w:rsidRDefault="00750605" w:rsidP="002E5E54">
            <w:pPr>
              <w:jc w:val="center"/>
            </w:pPr>
            <w:r>
              <w:t>Time</w:t>
            </w:r>
          </w:p>
          <w:p w14:paraId="34F08D3A" w14:textId="712B7783" w:rsidR="00E678CF" w:rsidRDefault="00E678CF" w:rsidP="002E5E54">
            <w:pPr>
              <w:jc w:val="center"/>
            </w:pPr>
            <w:r>
              <w:t>Push</w:t>
            </w:r>
          </w:p>
          <w:p w14:paraId="06702029" w14:textId="35019A3E" w:rsidR="00E678CF" w:rsidRDefault="00E678CF" w:rsidP="002E5E54">
            <w:pPr>
              <w:jc w:val="center"/>
            </w:pPr>
            <w:r>
              <w:t xml:space="preserve">Pull </w:t>
            </w:r>
          </w:p>
          <w:p w14:paraId="72A5285A" w14:textId="77777777" w:rsidR="008202A7" w:rsidRPr="009C730D" w:rsidRDefault="008202A7" w:rsidP="00D02F3D">
            <w:pPr>
              <w:jc w:val="center"/>
              <w:rPr>
                <w:b/>
                <w:sz w:val="18"/>
                <w:u w:val="single"/>
              </w:rPr>
            </w:pPr>
          </w:p>
        </w:tc>
        <w:tc>
          <w:tcPr>
            <w:tcW w:w="2287" w:type="dxa"/>
          </w:tcPr>
          <w:p w14:paraId="29AD5CDC" w14:textId="4A733D67" w:rsidR="00D22E11" w:rsidRPr="00750605" w:rsidRDefault="00F54EAA" w:rsidP="00750605">
            <w:pPr>
              <w:jc w:val="center"/>
              <w:rPr>
                <w:b/>
              </w:rPr>
            </w:pPr>
            <w:r w:rsidRPr="009C730D">
              <w:rPr>
                <w:b/>
              </w:rPr>
              <w:t>Tier 3 Words:</w:t>
            </w:r>
          </w:p>
          <w:p w14:paraId="482BE9D1" w14:textId="168D086E" w:rsidR="00A135C3" w:rsidRDefault="007A7593" w:rsidP="00A135C3">
            <w:pPr>
              <w:jc w:val="center"/>
            </w:pPr>
            <w:r>
              <w:t xml:space="preserve">Resultant force </w:t>
            </w:r>
          </w:p>
          <w:p w14:paraId="17DBB844" w14:textId="1F1F8289" w:rsidR="007A7593" w:rsidRDefault="005F06A8" w:rsidP="00A135C3">
            <w:pPr>
              <w:jc w:val="center"/>
            </w:pPr>
            <w:r>
              <w:t xml:space="preserve">Newtons </w:t>
            </w:r>
          </w:p>
          <w:p w14:paraId="174E104B" w14:textId="489BA27F" w:rsidR="005F06A8" w:rsidRDefault="005F06A8" w:rsidP="00A135C3">
            <w:pPr>
              <w:jc w:val="center"/>
            </w:pPr>
            <w:r>
              <w:t>Newton meter</w:t>
            </w:r>
          </w:p>
          <w:p w14:paraId="2C35930E" w14:textId="489BA27F" w:rsidR="00DA288F" w:rsidRDefault="00A712B0" w:rsidP="00A135C3">
            <w:pPr>
              <w:jc w:val="center"/>
            </w:pPr>
            <w:r>
              <w:t>Incline</w:t>
            </w:r>
          </w:p>
          <w:p w14:paraId="4A24FD26" w14:textId="489BA27F" w:rsidR="00DA288F" w:rsidRDefault="00DA288F" w:rsidP="00A135C3">
            <w:pPr>
              <w:jc w:val="center"/>
            </w:pPr>
            <w:r>
              <w:t>Accelerating</w:t>
            </w:r>
          </w:p>
          <w:p w14:paraId="0F674FA0" w14:textId="1CD9C85D" w:rsidR="005F06A8" w:rsidRDefault="001E443D" w:rsidP="00A135C3">
            <w:pPr>
              <w:jc w:val="center"/>
            </w:pPr>
            <w:r>
              <w:t xml:space="preserve">Decelerating </w:t>
            </w:r>
            <w:r w:rsidR="00A712B0">
              <w:t xml:space="preserve"> </w:t>
            </w:r>
          </w:p>
          <w:p w14:paraId="1D6E1F54" w14:textId="77777777" w:rsidR="00C84952" w:rsidRDefault="00C84952" w:rsidP="00A135C3">
            <w:pPr>
              <w:jc w:val="center"/>
            </w:pPr>
          </w:p>
          <w:p w14:paraId="57B5CD64" w14:textId="77777777" w:rsidR="00D22E11" w:rsidRPr="009C730D" w:rsidRDefault="00D22E11" w:rsidP="00D82410">
            <w:pPr>
              <w:rPr>
                <w:b/>
                <w:sz w:val="18"/>
              </w:rPr>
            </w:pPr>
          </w:p>
        </w:tc>
        <w:tc>
          <w:tcPr>
            <w:tcW w:w="1508" w:type="dxa"/>
          </w:tcPr>
          <w:p w14:paraId="749566B1" w14:textId="77777777" w:rsidR="00A01F8C" w:rsidRDefault="00B6204D" w:rsidP="006C288E">
            <w:pPr>
              <w:rPr>
                <w:b/>
              </w:rPr>
            </w:pPr>
            <w:r w:rsidRPr="00A01F8C">
              <w:rPr>
                <w:b/>
              </w:rPr>
              <w:t>Reading O</w:t>
            </w:r>
            <w:r w:rsidR="003C7C55" w:rsidRPr="00A01F8C">
              <w:rPr>
                <w:b/>
              </w:rPr>
              <w:t>pportunities</w:t>
            </w:r>
          </w:p>
          <w:p w14:paraId="22918DB0" w14:textId="77777777" w:rsidR="005E1A71" w:rsidRDefault="005E1A71" w:rsidP="006C288E">
            <w:pPr>
              <w:rPr>
                <w:b/>
              </w:rPr>
            </w:pPr>
          </w:p>
          <w:p w14:paraId="44F5564E" w14:textId="77777777" w:rsidR="005E1A71" w:rsidRDefault="005E1A71" w:rsidP="006C288E">
            <w:pPr>
              <w:rPr>
                <w:b/>
              </w:rPr>
            </w:pPr>
          </w:p>
          <w:p w14:paraId="12FCBF1D" w14:textId="77777777" w:rsidR="005E1A71" w:rsidRDefault="005E1A71" w:rsidP="006C288E">
            <w:pPr>
              <w:rPr>
                <w:b/>
              </w:rPr>
            </w:pPr>
          </w:p>
          <w:p w14:paraId="053C67AC" w14:textId="77777777" w:rsidR="005E1A71" w:rsidRDefault="005E1A71" w:rsidP="006C288E">
            <w:pPr>
              <w:rPr>
                <w:b/>
              </w:rPr>
            </w:pPr>
          </w:p>
          <w:p w14:paraId="7961E46F" w14:textId="77777777" w:rsidR="005E1A71" w:rsidRDefault="005E1A71" w:rsidP="006C288E">
            <w:pPr>
              <w:rPr>
                <w:b/>
              </w:rPr>
            </w:pPr>
          </w:p>
          <w:p w14:paraId="3B8563F2" w14:textId="77777777" w:rsidR="005E1A71" w:rsidRDefault="005E1A71" w:rsidP="006C288E">
            <w:pPr>
              <w:rPr>
                <w:b/>
              </w:rPr>
            </w:pPr>
          </w:p>
          <w:p w14:paraId="07580ADE" w14:textId="77777777" w:rsidR="005E1A71" w:rsidRDefault="005E1A71" w:rsidP="006C288E">
            <w:pPr>
              <w:rPr>
                <w:b/>
              </w:rPr>
            </w:pPr>
          </w:p>
          <w:p w14:paraId="57A592DB" w14:textId="77777777" w:rsidR="005E1A71" w:rsidRDefault="005E1A71" w:rsidP="006C288E">
            <w:pPr>
              <w:rPr>
                <w:b/>
              </w:rPr>
            </w:pPr>
          </w:p>
          <w:p w14:paraId="3ED6109B" w14:textId="77777777" w:rsidR="00A01F8C" w:rsidRDefault="00A01F8C" w:rsidP="006C288E">
            <w:pPr>
              <w:rPr>
                <w:b/>
              </w:rPr>
            </w:pPr>
          </w:p>
          <w:p w14:paraId="3547DA8F" w14:textId="77777777" w:rsidR="00A01F8C" w:rsidRDefault="00A01F8C" w:rsidP="006C288E">
            <w:pPr>
              <w:rPr>
                <w:b/>
              </w:rPr>
            </w:pPr>
          </w:p>
          <w:p w14:paraId="20986808" w14:textId="77777777" w:rsidR="00A01F8C" w:rsidRDefault="00A01F8C" w:rsidP="006C288E">
            <w:pPr>
              <w:rPr>
                <w:b/>
              </w:rPr>
            </w:pPr>
          </w:p>
          <w:p w14:paraId="11DBCAB5" w14:textId="77777777" w:rsidR="00F54EAA" w:rsidRDefault="00F54EAA" w:rsidP="00FF7F42">
            <w:pPr>
              <w:rPr>
                <w:u w:val="single"/>
              </w:rPr>
            </w:pPr>
          </w:p>
        </w:tc>
        <w:tc>
          <w:tcPr>
            <w:tcW w:w="6262" w:type="dxa"/>
          </w:tcPr>
          <w:p w14:paraId="474C04A3" w14:textId="5A8B3809" w:rsidR="32E0BE8B" w:rsidRDefault="32E0BE8B" w:rsidP="1F38858F">
            <w:pPr>
              <w:spacing w:line="259" w:lineRule="auto"/>
            </w:pPr>
            <w:r w:rsidRPr="1F38858F">
              <w:rPr>
                <w:color w:val="FF0000"/>
              </w:rPr>
              <w:t xml:space="preserve">Gravity reading and comprehension task- reading age 12-14. (saved on to the one drive- reading opportunity folder) </w:t>
            </w:r>
          </w:p>
          <w:p w14:paraId="64252C7D" w14:textId="77777777" w:rsidR="001E443D" w:rsidRDefault="001E443D" w:rsidP="21FA2E63">
            <w:pPr>
              <w:rPr>
                <w:color w:val="FF0000"/>
              </w:rPr>
            </w:pPr>
          </w:p>
          <w:p w14:paraId="0128A02A" w14:textId="4D067D24" w:rsidR="002E5E54" w:rsidRDefault="001E443D" w:rsidP="002E5E54">
            <w:r>
              <w:t xml:space="preserve">Writing questions on forces in </w:t>
            </w:r>
            <w:r w:rsidR="00DE7FF7">
              <w:t>paragraphs</w:t>
            </w:r>
            <w:r>
              <w:t xml:space="preserve"> so students have to read through, </w:t>
            </w:r>
            <w:r w:rsidR="00DE7FF7">
              <w:t>comprehend and</w:t>
            </w:r>
            <w:r>
              <w:t xml:space="preserve"> turn this </w:t>
            </w:r>
            <w:proofErr w:type="gramStart"/>
            <w:r>
              <w:t>in to</w:t>
            </w:r>
            <w:proofErr w:type="gramEnd"/>
            <w:r>
              <w:t xml:space="preserve"> a forces diagram </w:t>
            </w:r>
          </w:p>
          <w:p w14:paraId="5EF88D09" w14:textId="77777777" w:rsidR="001E443D" w:rsidRDefault="001E443D" w:rsidP="002E5E54"/>
          <w:p w14:paraId="1ACBEDD1" w14:textId="7A0F9817" w:rsidR="002E5E54" w:rsidRDefault="001E443D" w:rsidP="002E5E54">
            <w:r>
              <w:t xml:space="preserve">Writing questions on graphs in paragraphs so students </w:t>
            </w:r>
            <w:proofErr w:type="gramStart"/>
            <w:r>
              <w:t>have to</w:t>
            </w:r>
            <w:proofErr w:type="gramEnd"/>
            <w:r>
              <w:t xml:space="preserve"> read through, comp</w:t>
            </w:r>
            <w:r w:rsidR="00483D4B">
              <w:t xml:space="preserve">rehend and turn in to a </w:t>
            </w:r>
            <w:r w:rsidR="00DE7FF7">
              <w:t xml:space="preserve">distance/time graph </w:t>
            </w:r>
          </w:p>
          <w:p w14:paraId="65F27342" w14:textId="67A317DA" w:rsidR="1F38858F" w:rsidRDefault="1F38858F" w:rsidP="1F38858F"/>
          <w:p w14:paraId="7294318C" w14:textId="77777777" w:rsidR="002E5E54" w:rsidRDefault="002E5E54" w:rsidP="002E5E54"/>
          <w:p w14:paraId="3A3DB57B" w14:textId="0905A83C" w:rsidR="00090E3A" w:rsidRDefault="00090E3A" w:rsidP="00090E3A"/>
          <w:p w14:paraId="1F375BAB" w14:textId="74A5479D" w:rsidR="002E5E54" w:rsidRPr="002E5E54" w:rsidRDefault="002E5E54" w:rsidP="002E5E54">
            <w:r>
              <w:t xml:space="preserve"> </w:t>
            </w:r>
          </w:p>
        </w:tc>
      </w:tr>
      <w:tr w:rsidR="00E14C72" w14:paraId="5CD46AA1" w14:textId="77777777" w:rsidTr="1F38858F">
        <w:trPr>
          <w:trHeight w:val="960"/>
        </w:trPr>
        <w:tc>
          <w:tcPr>
            <w:tcW w:w="2120" w:type="dxa"/>
          </w:tcPr>
          <w:p w14:paraId="75C46299" w14:textId="6C719C7F" w:rsidR="00E14C72" w:rsidRPr="005E1A71" w:rsidRDefault="00090E3A" w:rsidP="008639B0">
            <w:pPr>
              <w:pStyle w:val="ListParagraph"/>
              <w:numPr>
                <w:ilvl w:val="0"/>
                <w:numId w:val="1"/>
              </w:numPr>
              <w:rPr>
                <w:b/>
              </w:rPr>
            </w:pPr>
            <w:r>
              <w:rPr>
                <w:b/>
              </w:rPr>
              <w:t>The activities you are likely to do in lesson.</w:t>
            </w:r>
          </w:p>
        </w:tc>
        <w:tc>
          <w:tcPr>
            <w:tcW w:w="12343" w:type="dxa"/>
            <w:gridSpan w:val="4"/>
          </w:tcPr>
          <w:p w14:paraId="0A07817E" w14:textId="77777777" w:rsidR="00395FB3" w:rsidRDefault="00395FB3" w:rsidP="008639B0">
            <w:pPr>
              <w:pStyle w:val="ListParagraph"/>
              <w:numPr>
                <w:ilvl w:val="0"/>
                <w:numId w:val="4"/>
              </w:numPr>
              <w:rPr>
                <w:b/>
              </w:rPr>
            </w:pPr>
            <w:r w:rsidRPr="002300EB">
              <w:rPr>
                <w:b/>
              </w:rPr>
              <w:t>Identify contact and non-contact forces</w:t>
            </w:r>
          </w:p>
          <w:p w14:paraId="71E77476" w14:textId="4F5A5D8C" w:rsidR="002300EB" w:rsidRDefault="002300EB" w:rsidP="008639B0">
            <w:pPr>
              <w:pStyle w:val="ListParagraph"/>
              <w:numPr>
                <w:ilvl w:val="0"/>
                <w:numId w:val="14"/>
              </w:numPr>
            </w:pPr>
            <w:r>
              <w:t>What are forces</w:t>
            </w:r>
          </w:p>
          <w:p w14:paraId="63632F40" w14:textId="58BF9C51" w:rsidR="002300EB" w:rsidRDefault="008A3FAC" w:rsidP="008639B0">
            <w:pPr>
              <w:pStyle w:val="ListParagraph"/>
              <w:numPr>
                <w:ilvl w:val="0"/>
                <w:numId w:val="15"/>
              </w:numPr>
              <w:rPr>
                <w:color w:val="0070C0"/>
              </w:rPr>
            </w:pPr>
            <w:r w:rsidRPr="00B51BCD">
              <w:rPr>
                <w:highlight w:val="green"/>
              </w:rPr>
              <w:t>DO IT NOW</w:t>
            </w:r>
            <w:r w:rsidRPr="00B51BCD">
              <w:rPr>
                <w:color w:val="0070C0"/>
                <w:highlight w:val="green"/>
              </w:rPr>
              <w:t>:</w:t>
            </w:r>
            <w:r>
              <w:rPr>
                <w:color w:val="0070C0"/>
              </w:rPr>
              <w:t xml:space="preserve"> </w:t>
            </w:r>
            <w:r w:rsidR="003B7625">
              <w:rPr>
                <w:color w:val="0070C0"/>
              </w:rPr>
              <w:t xml:space="preserve">Prior knowledge what forces they have heard of and how they know this </w:t>
            </w:r>
            <w:proofErr w:type="gramStart"/>
            <w:r w:rsidR="003B7625">
              <w:rPr>
                <w:color w:val="0070C0"/>
              </w:rPr>
              <w:t>is  force</w:t>
            </w:r>
            <w:proofErr w:type="gramEnd"/>
            <w:r w:rsidR="003B7625">
              <w:rPr>
                <w:color w:val="0070C0"/>
              </w:rPr>
              <w:t xml:space="preserve">? </w:t>
            </w:r>
          </w:p>
          <w:p w14:paraId="3961EDB3" w14:textId="42CD47D3" w:rsidR="008A3FAC" w:rsidRDefault="008A3FAC" w:rsidP="008639B0">
            <w:pPr>
              <w:pStyle w:val="ListParagraph"/>
              <w:numPr>
                <w:ilvl w:val="0"/>
                <w:numId w:val="15"/>
              </w:numPr>
              <w:rPr>
                <w:color w:val="0070C0"/>
              </w:rPr>
            </w:pPr>
            <w:r w:rsidRPr="00B51BCD">
              <w:rPr>
                <w:highlight w:val="green"/>
              </w:rPr>
              <w:t>DO IT NOW</w:t>
            </w:r>
            <w:r w:rsidRPr="00B51BCD">
              <w:rPr>
                <w:color w:val="0070C0"/>
                <w:highlight w:val="green"/>
              </w:rPr>
              <w:t>:</w:t>
            </w:r>
            <w:r>
              <w:rPr>
                <w:color w:val="0070C0"/>
              </w:rPr>
              <w:t xml:space="preserve"> Identifying forces from a diagram </w:t>
            </w:r>
          </w:p>
          <w:p w14:paraId="539FF0A0" w14:textId="36F96B2E" w:rsidR="00286B16" w:rsidRPr="002300EB" w:rsidRDefault="00286B16" w:rsidP="008639B0">
            <w:pPr>
              <w:pStyle w:val="ListParagraph"/>
              <w:numPr>
                <w:ilvl w:val="0"/>
                <w:numId w:val="15"/>
              </w:numPr>
              <w:rPr>
                <w:color w:val="0070C0"/>
              </w:rPr>
            </w:pPr>
            <w:r w:rsidRPr="00B51BCD">
              <w:rPr>
                <w:highlight w:val="magenta"/>
              </w:rPr>
              <w:t>RETIEVAL:</w:t>
            </w:r>
            <w:r w:rsidRPr="00B51BCD">
              <w:t xml:space="preserve"> </w:t>
            </w:r>
            <w:r>
              <w:rPr>
                <w:color w:val="0070C0"/>
              </w:rPr>
              <w:t xml:space="preserve">Matching forces done in primary to their definition/ image </w:t>
            </w:r>
          </w:p>
          <w:p w14:paraId="0919ED1C" w14:textId="77777777" w:rsidR="002300EB" w:rsidRDefault="002300EB" w:rsidP="008639B0">
            <w:pPr>
              <w:pStyle w:val="ListParagraph"/>
              <w:numPr>
                <w:ilvl w:val="0"/>
                <w:numId w:val="14"/>
              </w:numPr>
            </w:pPr>
            <w:r>
              <w:t>Describe the effect of forces on objects</w:t>
            </w:r>
          </w:p>
          <w:p w14:paraId="0352F085" w14:textId="1FF062CE" w:rsidR="00286B16" w:rsidRPr="00274253" w:rsidRDefault="00C36268" w:rsidP="008639B0">
            <w:pPr>
              <w:pStyle w:val="ListParagraph"/>
              <w:numPr>
                <w:ilvl w:val="0"/>
                <w:numId w:val="15"/>
              </w:numPr>
              <w:rPr>
                <w:color w:val="0070C0"/>
              </w:rPr>
            </w:pPr>
            <w:r w:rsidRPr="00CA38A5">
              <w:rPr>
                <w:color w:val="FFFFFF" w:themeColor="background1"/>
                <w:highlight w:val="darkBlue"/>
              </w:rPr>
              <w:t>Thinking maps:</w:t>
            </w:r>
            <w:r w:rsidRPr="00CA38A5">
              <w:rPr>
                <w:color w:val="FFFFFF" w:themeColor="background1"/>
              </w:rPr>
              <w:t xml:space="preserve"> </w:t>
            </w:r>
            <w:r w:rsidRPr="00274253">
              <w:rPr>
                <w:color w:val="0070C0"/>
              </w:rPr>
              <w:t xml:space="preserve">Flow chart of actions and effects/ consequences of different forces. </w:t>
            </w:r>
            <w:proofErr w:type="gramStart"/>
            <w:r w:rsidRPr="00274253">
              <w:rPr>
                <w:color w:val="0070C0"/>
              </w:rPr>
              <w:t>E.g.</w:t>
            </w:r>
            <w:proofErr w:type="gramEnd"/>
            <w:r w:rsidRPr="00274253">
              <w:rPr>
                <w:color w:val="0070C0"/>
              </w:rPr>
              <w:t xml:space="preserve"> </w:t>
            </w:r>
            <w:r w:rsidR="00274253" w:rsidRPr="00274253">
              <w:rPr>
                <w:color w:val="0070C0"/>
              </w:rPr>
              <w:t xml:space="preserve">gravity on an apple in a tree </w:t>
            </w:r>
            <w:r w:rsidR="00274253" w:rsidRPr="00274253">
              <w:rPr>
                <w:rFonts w:ascii="Wingdings" w:eastAsia="Wingdings" w:hAnsi="Wingdings" w:cs="Wingdings"/>
                <w:color w:val="0070C0"/>
              </w:rPr>
              <w:t>à</w:t>
            </w:r>
            <w:r w:rsidR="00274253" w:rsidRPr="00274253">
              <w:rPr>
                <w:color w:val="0070C0"/>
              </w:rPr>
              <w:t xml:space="preserve"> falling to the ground. </w:t>
            </w:r>
          </w:p>
          <w:p w14:paraId="1D64B714" w14:textId="58C3B9CA" w:rsidR="00274253" w:rsidRPr="00274253" w:rsidRDefault="00274253" w:rsidP="008639B0">
            <w:pPr>
              <w:pStyle w:val="ListParagraph"/>
              <w:numPr>
                <w:ilvl w:val="0"/>
                <w:numId w:val="15"/>
              </w:numPr>
              <w:rPr>
                <w:color w:val="0070C0"/>
              </w:rPr>
            </w:pPr>
            <w:r w:rsidRPr="00274253">
              <w:rPr>
                <w:color w:val="0070C0"/>
              </w:rPr>
              <w:t>Modelling of these flow charts and how to process the information of forces</w:t>
            </w:r>
          </w:p>
          <w:p w14:paraId="1B04E494" w14:textId="4B7746EC" w:rsidR="00274253" w:rsidRPr="00274253" w:rsidRDefault="00274253" w:rsidP="008639B0">
            <w:pPr>
              <w:pStyle w:val="ListParagraph"/>
              <w:numPr>
                <w:ilvl w:val="0"/>
                <w:numId w:val="15"/>
              </w:numPr>
              <w:rPr>
                <w:color w:val="0070C0"/>
              </w:rPr>
            </w:pPr>
            <w:r w:rsidRPr="00274253">
              <w:rPr>
                <w:color w:val="0070C0"/>
              </w:rPr>
              <w:t xml:space="preserve">Practical to try some of the scenarios before they put them in to the thinking map </w:t>
            </w:r>
          </w:p>
          <w:p w14:paraId="42A9FE46" w14:textId="77777777" w:rsidR="002300EB" w:rsidRDefault="002300EB" w:rsidP="008639B0">
            <w:pPr>
              <w:pStyle w:val="ListParagraph"/>
              <w:numPr>
                <w:ilvl w:val="0"/>
                <w:numId w:val="14"/>
              </w:numPr>
            </w:pPr>
            <w:r>
              <w:t>Use force meters to measure force</w:t>
            </w:r>
          </w:p>
          <w:p w14:paraId="2C24F596" w14:textId="723F0476" w:rsidR="00274253" w:rsidRPr="00544178" w:rsidRDefault="00274253" w:rsidP="008639B0">
            <w:pPr>
              <w:pStyle w:val="ListParagraph"/>
              <w:numPr>
                <w:ilvl w:val="0"/>
                <w:numId w:val="15"/>
              </w:numPr>
              <w:rPr>
                <w:color w:val="0070C0"/>
              </w:rPr>
            </w:pPr>
            <w:r w:rsidRPr="00544178">
              <w:rPr>
                <w:color w:val="0070C0"/>
              </w:rPr>
              <w:t xml:space="preserve">Practical </w:t>
            </w:r>
            <w:r w:rsidR="00544178">
              <w:rPr>
                <w:color w:val="0070C0"/>
              </w:rPr>
              <w:t xml:space="preserve">to measure the forces of different examples </w:t>
            </w:r>
            <w:proofErr w:type="gramStart"/>
            <w:r w:rsidR="00544178">
              <w:rPr>
                <w:color w:val="0070C0"/>
              </w:rPr>
              <w:t>e.g.</w:t>
            </w:r>
            <w:proofErr w:type="gramEnd"/>
            <w:r w:rsidR="00544178">
              <w:rPr>
                <w:color w:val="0070C0"/>
              </w:rPr>
              <w:t xml:space="preserve"> weight of objects, pull of objects, push of objects </w:t>
            </w:r>
          </w:p>
          <w:p w14:paraId="0E8C98A0" w14:textId="33490D5E" w:rsidR="002300EB" w:rsidRDefault="002300EB" w:rsidP="008639B0">
            <w:pPr>
              <w:pStyle w:val="ListParagraph"/>
              <w:numPr>
                <w:ilvl w:val="0"/>
                <w:numId w:val="14"/>
              </w:numPr>
            </w:pPr>
            <w:r>
              <w:t xml:space="preserve">How are forces used to make objects </w:t>
            </w:r>
            <w:proofErr w:type="gramStart"/>
            <w:r>
              <w:t>move</w:t>
            </w:r>
            <w:proofErr w:type="gramEnd"/>
          </w:p>
          <w:p w14:paraId="7AC15ADC" w14:textId="33490D5E" w:rsidR="007F4E91" w:rsidRPr="002E55EB" w:rsidRDefault="00027BFD" w:rsidP="008639B0">
            <w:pPr>
              <w:pStyle w:val="ListParagraph"/>
              <w:numPr>
                <w:ilvl w:val="0"/>
                <w:numId w:val="15"/>
              </w:numPr>
              <w:rPr>
                <w:color w:val="0070C0"/>
              </w:rPr>
            </w:pPr>
            <w:r w:rsidRPr="002E55EB">
              <w:rPr>
                <w:color w:val="0070C0"/>
              </w:rPr>
              <w:t xml:space="preserve">Simple examples: balls which have a force and change direction/ speed </w:t>
            </w:r>
          </w:p>
          <w:p w14:paraId="2F4A6FE7" w14:textId="77777777" w:rsidR="002E55EB" w:rsidRPr="002E55EB" w:rsidRDefault="007F4E91" w:rsidP="008639B0">
            <w:pPr>
              <w:pStyle w:val="ListParagraph"/>
              <w:numPr>
                <w:ilvl w:val="0"/>
                <w:numId w:val="15"/>
              </w:numPr>
              <w:rPr>
                <w:color w:val="0070C0"/>
              </w:rPr>
            </w:pPr>
            <w:r w:rsidRPr="002E55EB">
              <w:rPr>
                <w:color w:val="0070C0"/>
              </w:rPr>
              <w:t xml:space="preserve">Simple examples: cars which have the breaks/ thrust applied </w:t>
            </w:r>
          </w:p>
          <w:p w14:paraId="6CCB3D92" w14:textId="78F021B7" w:rsidR="00027BFD" w:rsidRPr="002E55EB" w:rsidRDefault="00027BFD" w:rsidP="008639B0">
            <w:pPr>
              <w:pStyle w:val="ListParagraph"/>
              <w:numPr>
                <w:ilvl w:val="0"/>
                <w:numId w:val="15"/>
              </w:numPr>
              <w:rPr>
                <w:color w:val="0070C0"/>
              </w:rPr>
            </w:pPr>
            <w:r w:rsidRPr="002E55EB">
              <w:rPr>
                <w:color w:val="0070C0"/>
              </w:rPr>
              <w:t xml:space="preserve">Application to rockets lifting off </w:t>
            </w:r>
          </w:p>
          <w:p w14:paraId="378667E8" w14:textId="10A6DF25" w:rsidR="00544178" w:rsidRPr="002E55EB" w:rsidRDefault="00475B73" w:rsidP="008639B0">
            <w:pPr>
              <w:pStyle w:val="ListParagraph"/>
              <w:numPr>
                <w:ilvl w:val="0"/>
                <w:numId w:val="15"/>
              </w:numPr>
              <w:rPr>
                <w:color w:val="0070C0"/>
              </w:rPr>
            </w:pPr>
            <w:r w:rsidRPr="002E55EB">
              <w:rPr>
                <w:color w:val="0070C0"/>
              </w:rPr>
              <w:t xml:space="preserve">Application to the solar system and gravity </w:t>
            </w:r>
          </w:p>
          <w:p w14:paraId="7AA9D23A" w14:textId="2158FCC6" w:rsidR="002300EB" w:rsidRDefault="002300EB" w:rsidP="008639B0">
            <w:pPr>
              <w:pStyle w:val="ListParagraph"/>
              <w:numPr>
                <w:ilvl w:val="0"/>
                <w:numId w:val="14"/>
              </w:numPr>
            </w:pPr>
            <w:r>
              <w:t>What are balanced and unbalanced forces</w:t>
            </w:r>
          </w:p>
          <w:p w14:paraId="5CFF86A1" w14:textId="0FF64F9B" w:rsidR="002300EB" w:rsidRPr="0090163A" w:rsidRDefault="002E55EB" w:rsidP="008639B0">
            <w:pPr>
              <w:pStyle w:val="ListParagraph"/>
              <w:numPr>
                <w:ilvl w:val="0"/>
                <w:numId w:val="15"/>
              </w:numPr>
              <w:rPr>
                <w:color w:val="0070C0"/>
              </w:rPr>
            </w:pPr>
            <w:r w:rsidRPr="00B51BCD">
              <w:rPr>
                <w:highlight w:val="green"/>
              </w:rPr>
              <w:t>DO IT NOW</w:t>
            </w:r>
            <w:r w:rsidRPr="0090163A">
              <w:rPr>
                <w:color w:val="0070C0"/>
              </w:rPr>
              <w:t xml:space="preserve">: identify whether the forces are unbalanced in images </w:t>
            </w:r>
          </w:p>
          <w:p w14:paraId="00D81DFD" w14:textId="77777777" w:rsidR="002300EB" w:rsidRPr="002300EB" w:rsidRDefault="002300EB" w:rsidP="002300EB">
            <w:pPr>
              <w:rPr>
                <w:color w:val="0070C0"/>
              </w:rPr>
            </w:pPr>
          </w:p>
          <w:p w14:paraId="7E031154" w14:textId="77777777" w:rsidR="002300EB" w:rsidRPr="002300EB" w:rsidRDefault="002300EB" w:rsidP="002300EB">
            <w:pPr>
              <w:pStyle w:val="ListParagraph"/>
              <w:rPr>
                <w:b/>
              </w:rPr>
            </w:pPr>
          </w:p>
          <w:p w14:paraId="1B7B9BD5" w14:textId="5D958BB8" w:rsidR="0090163A" w:rsidRPr="00E27B82" w:rsidRDefault="00E27B82" w:rsidP="00E27B82">
            <w:pPr>
              <w:rPr>
                <w:b/>
              </w:rPr>
            </w:pPr>
            <w:r w:rsidRPr="00E27B82">
              <w:rPr>
                <w:b/>
              </w:rPr>
              <w:t xml:space="preserve">2. </w:t>
            </w:r>
            <w:r w:rsidR="00395FB3" w:rsidRPr="00E27B82">
              <w:rPr>
                <w:b/>
              </w:rPr>
              <w:t xml:space="preserve">I can identify </w:t>
            </w:r>
            <w:r w:rsidR="00FD16FD" w:rsidRPr="00E27B82">
              <w:rPr>
                <w:b/>
              </w:rPr>
              <w:t xml:space="preserve">balanced and unbalanced forces </w:t>
            </w:r>
          </w:p>
          <w:p w14:paraId="66A6ACC9" w14:textId="34A31C76" w:rsidR="0090163A" w:rsidRDefault="0090163A" w:rsidP="008639B0">
            <w:pPr>
              <w:pStyle w:val="ListParagraph"/>
              <w:numPr>
                <w:ilvl w:val="0"/>
                <w:numId w:val="16"/>
              </w:numPr>
            </w:pPr>
            <w:r>
              <w:t>Understand that arrows and their size affect motion</w:t>
            </w:r>
          </w:p>
          <w:p w14:paraId="5A4DB264" w14:textId="30CFC50E" w:rsidR="00E27B82" w:rsidRPr="00E27B82" w:rsidRDefault="00E27B82" w:rsidP="008639B0">
            <w:pPr>
              <w:pStyle w:val="ListParagraph"/>
              <w:numPr>
                <w:ilvl w:val="0"/>
                <w:numId w:val="15"/>
              </w:numPr>
              <w:rPr>
                <w:color w:val="0070C0"/>
              </w:rPr>
            </w:pPr>
            <w:r w:rsidRPr="00E27B82">
              <w:rPr>
                <w:color w:val="0070C0"/>
              </w:rPr>
              <w:t xml:space="preserve">Modelling by the teacher/ WAGOLL to show how arrows are used in different scenarios/ examples </w:t>
            </w:r>
          </w:p>
          <w:p w14:paraId="5A67A968" w14:textId="4787F906" w:rsidR="00E27B82" w:rsidRPr="00E27B82" w:rsidRDefault="00E27B82" w:rsidP="008639B0">
            <w:pPr>
              <w:pStyle w:val="ListParagraph"/>
              <w:numPr>
                <w:ilvl w:val="0"/>
                <w:numId w:val="15"/>
              </w:numPr>
              <w:rPr>
                <w:color w:val="0070C0"/>
              </w:rPr>
            </w:pPr>
            <w:r w:rsidRPr="00E27B82">
              <w:rPr>
                <w:color w:val="0070C0"/>
              </w:rPr>
              <w:t>Students to try their own examples of adding arrows</w:t>
            </w:r>
          </w:p>
          <w:p w14:paraId="4A8330C0" w14:textId="16891197" w:rsidR="00E27B82" w:rsidRPr="00E27B82" w:rsidRDefault="00E27B82" w:rsidP="008639B0">
            <w:pPr>
              <w:pStyle w:val="ListParagraph"/>
              <w:numPr>
                <w:ilvl w:val="0"/>
                <w:numId w:val="15"/>
              </w:numPr>
              <w:rPr>
                <w:color w:val="0070C0"/>
              </w:rPr>
            </w:pPr>
            <w:r w:rsidRPr="008F5321">
              <w:rPr>
                <w:color w:val="0070C0"/>
                <w:highlight w:val="yellow"/>
              </w:rPr>
              <w:t>Reading opportunity</w:t>
            </w:r>
            <w:r w:rsidRPr="00E27B82">
              <w:rPr>
                <w:color w:val="0070C0"/>
              </w:rPr>
              <w:t xml:space="preserve">: read the information then turn this </w:t>
            </w:r>
            <w:proofErr w:type="gramStart"/>
            <w:r w:rsidRPr="00E27B82">
              <w:rPr>
                <w:color w:val="0070C0"/>
              </w:rPr>
              <w:t>in to</w:t>
            </w:r>
            <w:proofErr w:type="gramEnd"/>
            <w:r w:rsidRPr="00E27B82">
              <w:rPr>
                <w:color w:val="0070C0"/>
              </w:rPr>
              <w:t xml:space="preserve"> a forces diagram </w:t>
            </w:r>
          </w:p>
          <w:p w14:paraId="233F7922" w14:textId="68B9FF71" w:rsidR="0090163A" w:rsidRDefault="0090163A" w:rsidP="008639B0">
            <w:pPr>
              <w:pStyle w:val="ListParagraph"/>
              <w:numPr>
                <w:ilvl w:val="0"/>
                <w:numId w:val="16"/>
              </w:numPr>
            </w:pPr>
            <w:r>
              <w:t xml:space="preserve">Explain forcing of moving objects </w:t>
            </w:r>
          </w:p>
          <w:p w14:paraId="35350288" w14:textId="0054F9A9" w:rsidR="00C03073" w:rsidRPr="00C03073" w:rsidRDefault="00C03073" w:rsidP="008639B0">
            <w:pPr>
              <w:pStyle w:val="ListParagraph"/>
              <w:numPr>
                <w:ilvl w:val="0"/>
                <w:numId w:val="15"/>
              </w:numPr>
            </w:pPr>
            <w:r>
              <w:rPr>
                <w:color w:val="0070C0"/>
              </w:rPr>
              <w:t xml:space="preserve">Modelling by the teacher/ WAGOLL for motion </w:t>
            </w:r>
          </w:p>
          <w:p w14:paraId="608081ED" w14:textId="29062A89" w:rsidR="00C03073" w:rsidRPr="00C03073" w:rsidRDefault="00C03073" w:rsidP="008639B0">
            <w:pPr>
              <w:pStyle w:val="ListParagraph"/>
              <w:numPr>
                <w:ilvl w:val="0"/>
                <w:numId w:val="15"/>
              </w:numPr>
              <w:rPr>
                <w:color w:val="0070C0"/>
              </w:rPr>
            </w:pPr>
            <w:r w:rsidRPr="00C03073">
              <w:rPr>
                <w:color w:val="0070C0"/>
              </w:rPr>
              <w:t xml:space="preserve">I DO/ WE DO/ YOU DO for examples of how changing the force acts on moving objects (car is a good example with lots of possibilities) </w:t>
            </w:r>
          </w:p>
          <w:p w14:paraId="5516C639" w14:textId="77777777" w:rsidR="0090163A" w:rsidRDefault="0090163A" w:rsidP="008639B0">
            <w:pPr>
              <w:pStyle w:val="ListParagraph"/>
              <w:numPr>
                <w:ilvl w:val="0"/>
                <w:numId w:val="16"/>
              </w:numPr>
            </w:pPr>
            <w:r>
              <w:t xml:space="preserve">Understanding and calculating resultant force </w:t>
            </w:r>
          </w:p>
          <w:p w14:paraId="00223046" w14:textId="39A05B26" w:rsidR="00C03073" w:rsidRPr="00D07A89" w:rsidRDefault="00C03073" w:rsidP="008639B0">
            <w:pPr>
              <w:pStyle w:val="ListParagraph"/>
              <w:numPr>
                <w:ilvl w:val="0"/>
                <w:numId w:val="15"/>
              </w:numPr>
              <w:rPr>
                <w:color w:val="0070C0"/>
              </w:rPr>
            </w:pPr>
            <w:r w:rsidRPr="00D07A89">
              <w:rPr>
                <w:color w:val="0070C0"/>
              </w:rPr>
              <w:t xml:space="preserve">Teacher demo: </w:t>
            </w:r>
            <w:r w:rsidR="00D42E7E" w:rsidRPr="00D07A89">
              <w:rPr>
                <w:color w:val="0070C0"/>
              </w:rPr>
              <w:t xml:space="preserve">trolley on a smooth surface, change the force applied each side, get students to predict what will happen </w:t>
            </w:r>
          </w:p>
          <w:p w14:paraId="35982046" w14:textId="2CF7D417" w:rsidR="00D42E7E" w:rsidRDefault="00D42E7E" w:rsidP="008639B0">
            <w:pPr>
              <w:pStyle w:val="ListParagraph"/>
              <w:numPr>
                <w:ilvl w:val="0"/>
                <w:numId w:val="15"/>
              </w:numPr>
              <w:rPr>
                <w:color w:val="0070C0"/>
              </w:rPr>
            </w:pPr>
            <w:r w:rsidRPr="00D07A89">
              <w:rPr>
                <w:color w:val="0070C0"/>
              </w:rPr>
              <w:t xml:space="preserve">Give students different examples to calculate the resultant force in these examples </w:t>
            </w:r>
          </w:p>
          <w:p w14:paraId="69464157" w14:textId="5C0FDD12" w:rsidR="0090163A" w:rsidRDefault="00461362" w:rsidP="008639B0">
            <w:pPr>
              <w:pStyle w:val="ListParagraph"/>
              <w:numPr>
                <w:ilvl w:val="0"/>
                <w:numId w:val="15"/>
              </w:numPr>
              <w:rPr>
                <w:color w:val="0070C0"/>
              </w:rPr>
            </w:pPr>
            <w:r>
              <w:rPr>
                <w:color w:val="0070C0"/>
              </w:rPr>
              <w:t>Application of resultant forces not just on the ground, also for objects on water (float and sink)</w:t>
            </w:r>
            <w:r w:rsidR="00036267">
              <w:rPr>
                <w:color w:val="0070C0"/>
              </w:rPr>
              <w:t xml:space="preserve"> and in the air (falling or flying) </w:t>
            </w:r>
          </w:p>
          <w:p w14:paraId="48F6437A" w14:textId="77777777" w:rsidR="008639B0" w:rsidRDefault="008D7392" w:rsidP="008639B0">
            <w:pPr>
              <w:pStyle w:val="ListParagraph"/>
              <w:numPr>
                <w:ilvl w:val="0"/>
                <w:numId w:val="15"/>
              </w:numPr>
              <w:rPr>
                <w:color w:val="0070C0"/>
              </w:rPr>
            </w:pPr>
            <w:r>
              <w:rPr>
                <w:color w:val="0070C0"/>
              </w:rPr>
              <w:t xml:space="preserve">Demo/ practical for students to </w:t>
            </w:r>
            <w:r w:rsidR="008639B0">
              <w:rPr>
                <w:color w:val="0070C0"/>
              </w:rPr>
              <w:t xml:space="preserve">create a ‘boat’ which floats on the water </w:t>
            </w:r>
          </w:p>
          <w:p w14:paraId="3D123765" w14:textId="25D073C6" w:rsidR="008D7392" w:rsidRPr="00036267" w:rsidRDefault="008639B0" w:rsidP="008639B0">
            <w:pPr>
              <w:pStyle w:val="ListParagraph"/>
              <w:numPr>
                <w:ilvl w:val="0"/>
                <w:numId w:val="15"/>
              </w:numPr>
              <w:rPr>
                <w:color w:val="0070C0"/>
              </w:rPr>
            </w:pPr>
            <w:r w:rsidRPr="00B51BCD">
              <w:rPr>
                <w:highlight w:val="magenta"/>
              </w:rPr>
              <w:t>RETIREVAL:</w:t>
            </w:r>
            <w:r>
              <w:rPr>
                <w:color w:val="0070C0"/>
              </w:rPr>
              <w:t xml:space="preserve"> balanced and unbalanced forces not just resultant force. </w:t>
            </w:r>
          </w:p>
          <w:p w14:paraId="51BC174F" w14:textId="77777777" w:rsidR="0090163A" w:rsidRDefault="0090163A" w:rsidP="002300EB">
            <w:pPr>
              <w:pStyle w:val="ListParagraph"/>
              <w:rPr>
                <w:b/>
              </w:rPr>
            </w:pPr>
          </w:p>
          <w:p w14:paraId="4F360690" w14:textId="77777777" w:rsidR="008639B0" w:rsidRPr="00A6317F" w:rsidRDefault="008639B0" w:rsidP="008639B0"/>
          <w:p w14:paraId="4E0BC7AF" w14:textId="4C3A0C5C" w:rsidR="00395FB3" w:rsidRDefault="00FD16FD" w:rsidP="008639B0">
            <w:pPr>
              <w:pStyle w:val="ListParagraph"/>
              <w:numPr>
                <w:ilvl w:val="0"/>
                <w:numId w:val="18"/>
              </w:numPr>
              <w:rPr>
                <w:b/>
              </w:rPr>
            </w:pPr>
            <w:r w:rsidRPr="008639B0">
              <w:rPr>
                <w:b/>
              </w:rPr>
              <w:t>What is the</w:t>
            </w:r>
            <w:r w:rsidR="00395FB3" w:rsidRPr="008639B0">
              <w:rPr>
                <w:b/>
              </w:rPr>
              <w:t xml:space="preserve"> relationship between average speed, distance and </w:t>
            </w:r>
            <w:proofErr w:type="gramStart"/>
            <w:r w:rsidR="00395FB3" w:rsidRPr="008639B0">
              <w:rPr>
                <w:b/>
              </w:rPr>
              <w:t>time.</w:t>
            </w:r>
            <w:proofErr w:type="gramEnd"/>
            <w:r w:rsidR="00395FB3" w:rsidRPr="008639B0">
              <w:rPr>
                <w:b/>
              </w:rPr>
              <w:t xml:space="preserve">  I can relate these to speed, distance, time graphs.</w:t>
            </w:r>
          </w:p>
          <w:p w14:paraId="542F3783" w14:textId="77777777" w:rsidR="008639B0" w:rsidRDefault="008639B0" w:rsidP="008639B0">
            <w:pPr>
              <w:pStyle w:val="ListParagraph"/>
              <w:numPr>
                <w:ilvl w:val="0"/>
                <w:numId w:val="19"/>
              </w:numPr>
            </w:pPr>
            <w:r>
              <w:t xml:space="preserve">Calculate speed, </w:t>
            </w:r>
            <w:proofErr w:type="gramStart"/>
            <w:r>
              <w:t>distance</w:t>
            </w:r>
            <w:proofErr w:type="gramEnd"/>
            <w:r>
              <w:t xml:space="preserve"> or time </w:t>
            </w:r>
          </w:p>
          <w:p w14:paraId="09C2CE73" w14:textId="17DC589F" w:rsidR="00F90599" w:rsidRDefault="00F90599" w:rsidP="00F90599">
            <w:pPr>
              <w:pStyle w:val="ListParagraph"/>
              <w:numPr>
                <w:ilvl w:val="0"/>
                <w:numId w:val="19"/>
              </w:numPr>
            </w:pPr>
            <w:r>
              <w:t xml:space="preserve">What are the units for distance, speed or </w:t>
            </w:r>
            <w:proofErr w:type="gramStart"/>
            <w:r>
              <w:t>time</w:t>
            </w:r>
            <w:proofErr w:type="gramEnd"/>
          </w:p>
          <w:p w14:paraId="2E150C28" w14:textId="77777777" w:rsidR="00DE7FF7" w:rsidRDefault="008639B0" w:rsidP="008639B0">
            <w:pPr>
              <w:pStyle w:val="ListParagraph"/>
              <w:numPr>
                <w:ilvl w:val="0"/>
                <w:numId w:val="15"/>
              </w:numPr>
              <w:rPr>
                <w:color w:val="0070C0"/>
              </w:rPr>
            </w:pPr>
            <w:r w:rsidRPr="00B51BCD">
              <w:rPr>
                <w:highlight w:val="magenta"/>
              </w:rPr>
              <w:t>Retrieval</w:t>
            </w:r>
            <w:r w:rsidR="006907A0" w:rsidRPr="00B51BCD">
              <w:rPr>
                <w:color w:val="0070C0"/>
                <w:highlight w:val="magenta"/>
              </w:rPr>
              <w:t>:</w:t>
            </w:r>
          </w:p>
          <w:p w14:paraId="52922D75" w14:textId="3B9882BE" w:rsidR="00475D47" w:rsidRPr="00475D47" w:rsidRDefault="00DE7FF7" w:rsidP="008639B0">
            <w:pPr>
              <w:pStyle w:val="ListParagraph"/>
              <w:numPr>
                <w:ilvl w:val="0"/>
                <w:numId w:val="15"/>
              </w:numPr>
              <w:rPr>
                <w:color w:val="0070C0"/>
              </w:rPr>
            </w:pPr>
            <w:r w:rsidRPr="00475D47">
              <w:rPr>
                <w:highlight w:val="magenta"/>
              </w:rPr>
              <w:t xml:space="preserve">Spaced </w:t>
            </w:r>
            <w:r w:rsidR="00475D47" w:rsidRPr="00475D47">
              <w:rPr>
                <w:highlight w:val="magenta"/>
              </w:rPr>
              <w:t>retrieval</w:t>
            </w:r>
            <w:r w:rsidRPr="00475D47">
              <w:rPr>
                <w:highlight w:val="magenta"/>
              </w:rPr>
              <w:t>:</w:t>
            </w:r>
            <w:r w:rsidRPr="00475D47">
              <w:t xml:space="preserve"> </w:t>
            </w:r>
            <w:r w:rsidRPr="00475D47">
              <w:rPr>
                <w:color w:val="0070C0"/>
              </w:rPr>
              <w:t xml:space="preserve">Units of different </w:t>
            </w:r>
            <w:r w:rsidR="00DC4C93" w:rsidRPr="00475D47">
              <w:rPr>
                <w:color w:val="0070C0"/>
              </w:rPr>
              <w:t xml:space="preserve">concepts covered in primary school/ maths/ </w:t>
            </w:r>
            <w:proofErr w:type="spellStart"/>
            <w:proofErr w:type="gramStart"/>
            <w:r w:rsidR="00DC4C93" w:rsidRPr="00475D47">
              <w:rPr>
                <w:color w:val="0070C0"/>
              </w:rPr>
              <w:t>every day</w:t>
            </w:r>
            <w:proofErr w:type="spellEnd"/>
            <w:proofErr w:type="gramEnd"/>
            <w:r w:rsidR="00DC4C93" w:rsidRPr="00475D47">
              <w:rPr>
                <w:color w:val="0070C0"/>
              </w:rPr>
              <w:t xml:space="preserve"> life e.g. cm, mm, </w:t>
            </w:r>
            <w:r w:rsidR="00475D47" w:rsidRPr="00475D47">
              <w:rPr>
                <w:color w:val="0070C0"/>
              </w:rPr>
              <w:t xml:space="preserve">kg, seconds, minutes, </w:t>
            </w:r>
          </w:p>
          <w:p w14:paraId="1C15EFD2" w14:textId="3887F36B" w:rsidR="008639B0" w:rsidRDefault="006907A0" w:rsidP="008639B0">
            <w:pPr>
              <w:pStyle w:val="ListParagraph"/>
              <w:numPr>
                <w:ilvl w:val="0"/>
                <w:numId w:val="15"/>
              </w:numPr>
              <w:rPr>
                <w:color w:val="0070C0"/>
              </w:rPr>
            </w:pPr>
            <w:r w:rsidRPr="003F5FF1">
              <w:rPr>
                <w:color w:val="0070C0"/>
              </w:rPr>
              <w:t xml:space="preserve"> </w:t>
            </w:r>
            <w:r w:rsidR="003F5FF1" w:rsidRPr="003F5FF1">
              <w:rPr>
                <w:color w:val="0070C0"/>
              </w:rPr>
              <w:t xml:space="preserve">force and drawing force diagrams (examples on a sheet of varying difficulty) / grid of different examples of the content covered so far </w:t>
            </w:r>
          </w:p>
          <w:p w14:paraId="23537DD3" w14:textId="5F547096" w:rsidR="003F5FF1" w:rsidRDefault="003F5FF1" w:rsidP="008639B0">
            <w:pPr>
              <w:pStyle w:val="ListParagraph"/>
              <w:numPr>
                <w:ilvl w:val="0"/>
                <w:numId w:val="15"/>
              </w:numPr>
              <w:rPr>
                <w:color w:val="0070C0"/>
              </w:rPr>
            </w:pPr>
            <w:r>
              <w:rPr>
                <w:color w:val="0070C0"/>
              </w:rPr>
              <w:t xml:space="preserve">Modelling use of equation and units </w:t>
            </w:r>
          </w:p>
          <w:p w14:paraId="19B36653" w14:textId="5A855628" w:rsidR="008639B0" w:rsidRPr="00746921" w:rsidRDefault="003F5FF1" w:rsidP="00746921">
            <w:pPr>
              <w:pStyle w:val="ListParagraph"/>
              <w:numPr>
                <w:ilvl w:val="0"/>
                <w:numId w:val="15"/>
              </w:numPr>
              <w:rPr>
                <w:color w:val="0070C0"/>
              </w:rPr>
            </w:pPr>
            <w:r>
              <w:rPr>
                <w:color w:val="0070C0"/>
              </w:rPr>
              <w:t>I do/ we do/ you do</w:t>
            </w:r>
            <w:r w:rsidR="00016A9C">
              <w:rPr>
                <w:color w:val="0070C0"/>
              </w:rPr>
              <w:t xml:space="preserve"> – could give frameworks to students who need this </w:t>
            </w:r>
          </w:p>
          <w:p w14:paraId="24DE36B2" w14:textId="77777777" w:rsidR="008639B0" w:rsidRDefault="008639B0" w:rsidP="008639B0">
            <w:pPr>
              <w:pStyle w:val="ListParagraph"/>
              <w:numPr>
                <w:ilvl w:val="0"/>
                <w:numId w:val="19"/>
              </w:numPr>
            </w:pPr>
            <w:r>
              <w:t xml:space="preserve">Describe a journey using a distance/ time graph </w:t>
            </w:r>
          </w:p>
          <w:p w14:paraId="1C3D8D14" w14:textId="260A21AA" w:rsidR="00FF7487" w:rsidRPr="00A93F76" w:rsidRDefault="00FF7487" w:rsidP="00FF7487">
            <w:pPr>
              <w:pStyle w:val="ListParagraph"/>
              <w:numPr>
                <w:ilvl w:val="0"/>
                <w:numId w:val="15"/>
              </w:numPr>
              <w:rPr>
                <w:color w:val="0070C0"/>
              </w:rPr>
            </w:pPr>
            <w:r w:rsidRPr="00B51BCD">
              <w:rPr>
                <w:highlight w:val="green"/>
              </w:rPr>
              <w:t>DO IT NOW</w:t>
            </w:r>
            <w:r w:rsidRPr="00A93F76">
              <w:rPr>
                <w:color w:val="0070C0"/>
              </w:rPr>
              <w:t xml:space="preserve">: key words for motion and definition </w:t>
            </w:r>
            <w:proofErr w:type="gramStart"/>
            <w:r w:rsidRPr="00A93F76">
              <w:rPr>
                <w:color w:val="0070C0"/>
              </w:rPr>
              <w:t>e.g.</w:t>
            </w:r>
            <w:proofErr w:type="gramEnd"/>
            <w:r w:rsidRPr="00A93F76">
              <w:rPr>
                <w:color w:val="0070C0"/>
              </w:rPr>
              <w:t xml:space="preserve"> stationary, accelerate, decelerate, </w:t>
            </w:r>
            <w:r w:rsidR="00A93F76" w:rsidRPr="00A93F76">
              <w:rPr>
                <w:color w:val="0070C0"/>
              </w:rPr>
              <w:t xml:space="preserve">constant, resultant </w:t>
            </w:r>
          </w:p>
          <w:p w14:paraId="6999B309" w14:textId="6D5E8E3B" w:rsidR="00746921" w:rsidRDefault="00175709" w:rsidP="00175709">
            <w:pPr>
              <w:pStyle w:val="ListParagraph"/>
              <w:numPr>
                <w:ilvl w:val="0"/>
                <w:numId w:val="15"/>
              </w:numPr>
              <w:rPr>
                <w:color w:val="0070C0"/>
              </w:rPr>
            </w:pPr>
            <w:r>
              <w:rPr>
                <w:color w:val="0070C0"/>
              </w:rPr>
              <w:t>Modelling the journey of a car and drawing out the graph this would create</w:t>
            </w:r>
          </w:p>
          <w:p w14:paraId="21D9E005" w14:textId="3944B502" w:rsidR="00175709" w:rsidRDefault="00FF7487" w:rsidP="00175709">
            <w:pPr>
              <w:pStyle w:val="ListParagraph"/>
              <w:numPr>
                <w:ilvl w:val="0"/>
                <w:numId w:val="15"/>
              </w:numPr>
              <w:rPr>
                <w:color w:val="0070C0"/>
              </w:rPr>
            </w:pPr>
            <w:r>
              <w:rPr>
                <w:color w:val="0070C0"/>
              </w:rPr>
              <w:t xml:space="preserve">Making certain rules for the graph and what that means for motion </w:t>
            </w:r>
          </w:p>
          <w:p w14:paraId="1B54A190" w14:textId="451841FD" w:rsidR="00A93F76" w:rsidRDefault="00A93F76" w:rsidP="00175709">
            <w:pPr>
              <w:pStyle w:val="ListParagraph"/>
              <w:numPr>
                <w:ilvl w:val="0"/>
                <w:numId w:val="15"/>
              </w:numPr>
              <w:rPr>
                <w:color w:val="0070C0"/>
              </w:rPr>
            </w:pPr>
            <w:r>
              <w:rPr>
                <w:color w:val="0070C0"/>
              </w:rPr>
              <w:t xml:space="preserve">WAGOLL for modelling a </w:t>
            </w:r>
            <w:r w:rsidR="00604DFA">
              <w:rPr>
                <w:color w:val="0070C0"/>
              </w:rPr>
              <w:t>description</w:t>
            </w:r>
            <w:r>
              <w:rPr>
                <w:color w:val="0070C0"/>
              </w:rPr>
              <w:t xml:space="preserve"> answer</w:t>
            </w:r>
          </w:p>
          <w:p w14:paraId="31DA573C" w14:textId="3DCD49A7" w:rsidR="008639B0" w:rsidRPr="00604DFA" w:rsidRDefault="00A93F76" w:rsidP="00604DFA">
            <w:pPr>
              <w:pStyle w:val="ListParagraph"/>
              <w:numPr>
                <w:ilvl w:val="0"/>
                <w:numId w:val="15"/>
              </w:numPr>
              <w:rPr>
                <w:color w:val="0070C0"/>
              </w:rPr>
            </w:pPr>
            <w:r w:rsidRPr="00EC0F05">
              <w:rPr>
                <w:color w:val="0070C0"/>
                <w:highlight w:val="yellow"/>
              </w:rPr>
              <w:t>Read task:</w:t>
            </w:r>
            <w:r>
              <w:rPr>
                <w:color w:val="0070C0"/>
              </w:rPr>
              <w:t xml:space="preserve"> read information and turn in to a sketch graph </w:t>
            </w:r>
          </w:p>
          <w:p w14:paraId="6BC852CD" w14:textId="7E33D0CD" w:rsidR="008639B0" w:rsidRDefault="008639B0" w:rsidP="008639B0">
            <w:pPr>
              <w:pStyle w:val="ListParagraph"/>
              <w:numPr>
                <w:ilvl w:val="0"/>
                <w:numId w:val="19"/>
              </w:numPr>
            </w:pPr>
            <w:r>
              <w:t>Construct a distance/ time graph (higher)</w:t>
            </w:r>
          </w:p>
          <w:p w14:paraId="6A72A58B" w14:textId="77777777" w:rsidR="0060454C" w:rsidRPr="00EF796C" w:rsidRDefault="0060454C" w:rsidP="00604DFA">
            <w:pPr>
              <w:pStyle w:val="ListParagraph"/>
              <w:numPr>
                <w:ilvl w:val="0"/>
                <w:numId w:val="15"/>
              </w:numPr>
              <w:rPr>
                <w:color w:val="0070C0"/>
              </w:rPr>
            </w:pPr>
            <w:r w:rsidRPr="00EF796C">
              <w:rPr>
                <w:color w:val="0070C0"/>
              </w:rPr>
              <w:lastRenderedPageBreak/>
              <w:t>I DO/ WE DO/ YOU DO</w:t>
            </w:r>
          </w:p>
          <w:p w14:paraId="254CA5D9" w14:textId="114D1C4F" w:rsidR="00604DFA" w:rsidRPr="00EF796C" w:rsidRDefault="0060454C" w:rsidP="00604DFA">
            <w:pPr>
              <w:pStyle w:val="ListParagraph"/>
              <w:numPr>
                <w:ilvl w:val="0"/>
                <w:numId w:val="15"/>
              </w:numPr>
              <w:rPr>
                <w:color w:val="0070C0"/>
              </w:rPr>
            </w:pPr>
            <w:r w:rsidRPr="00EF796C">
              <w:rPr>
                <w:color w:val="0070C0"/>
              </w:rPr>
              <w:t xml:space="preserve">For the YOU DO- </w:t>
            </w:r>
            <w:r w:rsidR="00604DFA" w:rsidRPr="00EF796C">
              <w:rPr>
                <w:color w:val="0070C0"/>
              </w:rPr>
              <w:t xml:space="preserve">Different variations of graph </w:t>
            </w:r>
            <w:proofErr w:type="gramStart"/>
            <w:r w:rsidR="00604DFA" w:rsidRPr="00EF796C">
              <w:rPr>
                <w:color w:val="0070C0"/>
              </w:rPr>
              <w:t>e.g.</w:t>
            </w:r>
            <w:proofErr w:type="gramEnd"/>
            <w:r w:rsidR="00604DFA" w:rsidRPr="00EF796C">
              <w:rPr>
                <w:color w:val="0070C0"/>
              </w:rPr>
              <w:t xml:space="preserve"> some with </w:t>
            </w:r>
            <w:r w:rsidR="001B3C5D" w:rsidRPr="00EF796C">
              <w:rPr>
                <w:color w:val="0070C0"/>
              </w:rPr>
              <w:t xml:space="preserve">axis, some without, some with some of the graph already drawn </w:t>
            </w:r>
          </w:p>
          <w:p w14:paraId="1D65D37C" w14:textId="10C4B141" w:rsidR="00953F9A" w:rsidRPr="00EF796C" w:rsidRDefault="00953F9A" w:rsidP="00604DFA">
            <w:pPr>
              <w:pStyle w:val="ListParagraph"/>
              <w:numPr>
                <w:ilvl w:val="0"/>
                <w:numId w:val="15"/>
              </w:numPr>
              <w:rPr>
                <w:color w:val="0070C0"/>
              </w:rPr>
            </w:pPr>
            <w:r w:rsidRPr="00EF796C">
              <w:rPr>
                <w:color w:val="0070C0"/>
              </w:rPr>
              <w:t xml:space="preserve">Spotting the mistakes with a graph and correcting them to WAGOLL </w:t>
            </w:r>
          </w:p>
          <w:p w14:paraId="3C934A90" w14:textId="77777777" w:rsidR="008248C0" w:rsidRDefault="007A4D15" w:rsidP="008248C0">
            <w:pPr>
              <w:pStyle w:val="ListParagraph"/>
              <w:numPr>
                <w:ilvl w:val="0"/>
                <w:numId w:val="15"/>
              </w:numPr>
              <w:rPr>
                <w:color w:val="0070C0"/>
              </w:rPr>
            </w:pPr>
            <w:r w:rsidRPr="008F5321">
              <w:rPr>
                <w:color w:val="FFFFFF" w:themeColor="background1"/>
                <w:highlight w:val="darkBlue"/>
              </w:rPr>
              <w:t>Thinking map</w:t>
            </w:r>
            <w:r w:rsidRPr="008F5321">
              <w:rPr>
                <w:color w:val="0070C0"/>
                <w:highlight w:val="darkBlue"/>
              </w:rPr>
              <w:t>:</w:t>
            </w:r>
            <w:r w:rsidRPr="00EF796C">
              <w:rPr>
                <w:color w:val="0070C0"/>
              </w:rPr>
              <w:t xml:space="preserve"> Graph in the middle, then on the next box describe the graph, then in the next box explain the graph</w:t>
            </w:r>
            <w:r w:rsidR="00EF796C" w:rsidRPr="00EF796C">
              <w:rPr>
                <w:color w:val="0070C0"/>
              </w:rPr>
              <w:t xml:space="preserve">, then in the final box an application of the graph </w:t>
            </w:r>
            <w:proofErr w:type="gramStart"/>
            <w:r w:rsidR="00EF796C" w:rsidRPr="00EF796C">
              <w:rPr>
                <w:color w:val="0070C0"/>
              </w:rPr>
              <w:t>e.g.</w:t>
            </w:r>
            <w:proofErr w:type="gramEnd"/>
            <w:r w:rsidR="00EF796C" w:rsidRPr="00EF796C">
              <w:rPr>
                <w:color w:val="0070C0"/>
              </w:rPr>
              <w:t xml:space="preserve"> different scenario or how something else would impact the graph?</w:t>
            </w:r>
          </w:p>
          <w:p w14:paraId="6DCB0EAA" w14:textId="77777777" w:rsidR="008248C0" w:rsidRPr="008248C0" w:rsidRDefault="008248C0" w:rsidP="008248C0">
            <w:pPr>
              <w:pStyle w:val="ListParagraph"/>
              <w:numPr>
                <w:ilvl w:val="0"/>
                <w:numId w:val="15"/>
              </w:numPr>
              <w:rPr>
                <w:color w:val="FF0000"/>
              </w:rPr>
            </w:pPr>
            <w:r w:rsidRPr="008248C0">
              <w:rPr>
                <w:color w:val="FF0000"/>
              </w:rPr>
              <w:t>Required practical</w:t>
            </w:r>
            <w:r w:rsidR="00395FB3" w:rsidRPr="008248C0">
              <w:rPr>
                <w:color w:val="FF0000"/>
              </w:rPr>
              <w:t xml:space="preserve"> – ramp/mass of an object.</w:t>
            </w:r>
            <w:r w:rsidRPr="008248C0">
              <w:rPr>
                <w:color w:val="FF0000"/>
              </w:rPr>
              <w:t xml:space="preserve"> </w:t>
            </w:r>
            <w:r w:rsidR="00395FB3" w:rsidRPr="008248C0">
              <w:rPr>
                <w:color w:val="FF0000"/>
              </w:rPr>
              <w:t xml:space="preserve">Calculations </w:t>
            </w:r>
          </w:p>
          <w:p w14:paraId="59BBA61A" w14:textId="295A9434" w:rsidR="00395FB3" w:rsidRPr="008248C0" w:rsidRDefault="008248C0" w:rsidP="008248C0">
            <w:pPr>
              <w:pStyle w:val="ListParagraph"/>
              <w:numPr>
                <w:ilvl w:val="0"/>
                <w:numId w:val="15"/>
              </w:numPr>
              <w:rPr>
                <w:color w:val="FF0000"/>
              </w:rPr>
            </w:pPr>
            <w:r w:rsidRPr="008248C0">
              <w:rPr>
                <w:color w:val="FF0000"/>
              </w:rPr>
              <w:t xml:space="preserve">Literacy and scientific literacy skills: </w:t>
            </w:r>
            <w:r w:rsidR="008F759F" w:rsidRPr="008248C0">
              <w:rPr>
                <w:color w:val="FF0000"/>
              </w:rPr>
              <w:t xml:space="preserve"> hypothesis, risk assessment, table and results graph and conclusion</w:t>
            </w:r>
            <w:r w:rsidR="00395FB3" w:rsidRPr="008248C0">
              <w:rPr>
                <w:color w:val="FF0000"/>
              </w:rPr>
              <w:t>.</w:t>
            </w:r>
          </w:p>
          <w:p w14:paraId="0EE021AB" w14:textId="77777777" w:rsidR="00395FB3" w:rsidRPr="008248C0" w:rsidRDefault="00395FB3" w:rsidP="00395FB3">
            <w:pPr>
              <w:pStyle w:val="ListParagraph"/>
              <w:rPr>
                <w:color w:val="FF0000"/>
              </w:rPr>
            </w:pPr>
          </w:p>
          <w:p w14:paraId="47785804" w14:textId="7F50273D" w:rsidR="00395FB3" w:rsidRPr="00984B2C" w:rsidRDefault="00395FB3" w:rsidP="00984B2C">
            <w:pPr>
              <w:pStyle w:val="ListParagraph"/>
              <w:numPr>
                <w:ilvl w:val="0"/>
                <w:numId w:val="18"/>
              </w:numPr>
              <w:rPr>
                <w:b/>
              </w:rPr>
            </w:pPr>
            <w:r w:rsidRPr="00984B2C">
              <w:rPr>
                <w:b/>
              </w:rPr>
              <w:t xml:space="preserve">I can describe </w:t>
            </w:r>
            <w:r w:rsidR="00222B88">
              <w:rPr>
                <w:b/>
              </w:rPr>
              <w:t>the objects change in</w:t>
            </w:r>
            <w:r w:rsidRPr="00984B2C">
              <w:rPr>
                <w:b/>
              </w:rPr>
              <w:t xml:space="preserve"> motion changes direction when an opposing force is applied.</w:t>
            </w:r>
          </w:p>
          <w:p w14:paraId="0B2EBD2F" w14:textId="346CCF27" w:rsidR="00395FB3" w:rsidRPr="005803A0" w:rsidRDefault="00BA1706" w:rsidP="005803A0">
            <w:pPr>
              <w:pStyle w:val="ListParagraph"/>
              <w:numPr>
                <w:ilvl w:val="0"/>
                <w:numId w:val="15"/>
              </w:numPr>
              <w:rPr>
                <w:color w:val="0070C0"/>
              </w:rPr>
            </w:pPr>
            <w:hyperlink r:id="rId10" w:history="1">
              <w:r w:rsidR="00AF069E" w:rsidRPr="00AF069E">
                <w:rPr>
                  <w:color w:val="0000FF"/>
                  <w:u w:val="single"/>
                </w:rPr>
                <w:t>https://www.youtube.com/watch?v=9kMNtZvYmqQ</w:t>
              </w:r>
            </w:hyperlink>
            <w:r w:rsidR="00AF069E">
              <w:t xml:space="preserve"> BBC bitesize clip (summary of force sand how motion changes using forces) </w:t>
            </w:r>
          </w:p>
          <w:p w14:paraId="26DE6B64" w14:textId="1554F4ED" w:rsidR="005803A0" w:rsidRDefault="005803A0" w:rsidP="005803A0">
            <w:pPr>
              <w:pStyle w:val="ListParagraph"/>
              <w:numPr>
                <w:ilvl w:val="0"/>
                <w:numId w:val="15"/>
              </w:numPr>
              <w:rPr>
                <w:color w:val="0070C0"/>
              </w:rPr>
            </w:pPr>
            <w:r w:rsidRPr="00B51BCD">
              <w:rPr>
                <w:highlight w:val="green"/>
              </w:rPr>
              <w:t>DO IT NOW</w:t>
            </w:r>
            <w:r>
              <w:rPr>
                <w:color w:val="0070C0"/>
              </w:rPr>
              <w:t xml:space="preserve">: Recap of balanced and unbalanced forces- identification and description </w:t>
            </w:r>
          </w:p>
          <w:p w14:paraId="27498C58" w14:textId="0AA688E9" w:rsidR="005803A0" w:rsidRDefault="005803A0" w:rsidP="005803A0">
            <w:pPr>
              <w:pStyle w:val="ListParagraph"/>
              <w:numPr>
                <w:ilvl w:val="0"/>
                <w:numId w:val="15"/>
              </w:numPr>
              <w:rPr>
                <w:color w:val="0070C0"/>
              </w:rPr>
            </w:pPr>
            <w:r w:rsidRPr="00B51BCD">
              <w:rPr>
                <w:highlight w:val="magenta"/>
              </w:rPr>
              <w:t>Retrieval:</w:t>
            </w:r>
            <w:r>
              <w:rPr>
                <w:color w:val="0070C0"/>
              </w:rPr>
              <w:t xml:space="preserve"> </w:t>
            </w:r>
            <w:r w:rsidR="005A01F3">
              <w:rPr>
                <w:color w:val="0070C0"/>
              </w:rPr>
              <w:t xml:space="preserve">what forces act on a certain example (label with force diagram) </w:t>
            </w:r>
            <w:proofErr w:type="gramStart"/>
            <w:r w:rsidR="005A01F3">
              <w:rPr>
                <w:color w:val="0070C0"/>
              </w:rPr>
              <w:t>e.g.</w:t>
            </w:r>
            <w:proofErr w:type="gramEnd"/>
            <w:r w:rsidR="005A01F3">
              <w:rPr>
                <w:color w:val="0070C0"/>
              </w:rPr>
              <w:t xml:space="preserve"> car, falling object, floating object</w:t>
            </w:r>
          </w:p>
          <w:p w14:paraId="53BB67C7" w14:textId="53D1C75C" w:rsidR="005A01F3" w:rsidRPr="005803A0" w:rsidRDefault="00C967A3" w:rsidP="005803A0">
            <w:pPr>
              <w:pStyle w:val="ListParagraph"/>
              <w:numPr>
                <w:ilvl w:val="0"/>
                <w:numId w:val="15"/>
              </w:numPr>
              <w:rPr>
                <w:color w:val="0070C0"/>
              </w:rPr>
            </w:pPr>
            <w:r>
              <w:rPr>
                <w:color w:val="0070C0"/>
              </w:rPr>
              <w:t xml:space="preserve">Written answer to how the motion changes the direction </w:t>
            </w:r>
          </w:p>
          <w:p w14:paraId="1B1C5AAA" w14:textId="77777777" w:rsidR="00395FB3" w:rsidRPr="00A6317F" w:rsidRDefault="00395FB3" w:rsidP="00395FB3">
            <w:pPr>
              <w:pStyle w:val="ListParagraph"/>
            </w:pPr>
          </w:p>
          <w:p w14:paraId="062BA53D" w14:textId="6E60F5AC" w:rsidR="00C967A3" w:rsidRPr="00C967A3" w:rsidRDefault="00395FB3" w:rsidP="00C967A3">
            <w:pPr>
              <w:pStyle w:val="ListParagraph"/>
              <w:numPr>
                <w:ilvl w:val="0"/>
                <w:numId w:val="18"/>
              </w:numPr>
              <w:rPr>
                <w:b/>
              </w:rPr>
            </w:pPr>
            <w:r w:rsidRPr="008F759F">
              <w:rPr>
                <w:b/>
              </w:rPr>
              <w:t>I can predict the change of direction based on the direction of a force and its size.</w:t>
            </w:r>
          </w:p>
          <w:p w14:paraId="16BAD113" w14:textId="77777777" w:rsidR="00C967A3" w:rsidRDefault="00C967A3" w:rsidP="00C967A3">
            <w:pPr>
              <w:pStyle w:val="ListParagraph"/>
              <w:numPr>
                <w:ilvl w:val="0"/>
                <w:numId w:val="21"/>
              </w:numPr>
            </w:pPr>
            <w:r>
              <w:t xml:space="preserve">Predict the motion of an object when force is applied </w:t>
            </w:r>
          </w:p>
          <w:p w14:paraId="41553745" w14:textId="667AEC61" w:rsidR="00C967A3" w:rsidRPr="00F7695F" w:rsidRDefault="00C967A3" w:rsidP="00C967A3">
            <w:pPr>
              <w:pStyle w:val="ListParagraph"/>
              <w:numPr>
                <w:ilvl w:val="0"/>
                <w:numId w:val="15"/>
              </w:numPr>
              <w:rPr>
                <w:color w:val="0070C0"/>
              </w:rPr>
            </w:pPr>
            <w:r w:rsidRPr="00F7695F">
              <w:rPr>
                <w:color w:val="0070C0"/>
              </w:rPr>
              <w:t xml:space="preserve">Questions to try regarding different examples </w:t>
            </w:r>
          </w:p>
          <w:p w14:paraId="549112FA" w14:textId="3474B2EC" w:rsidR="00C967A3" w:rsidRPr="008248C0" w:rsidRDefault="00C967A3" w:rsidP="00C967A3">
            <w:pPr>
              <w:pStyle w:val="ListParagraph"/>
              <w:numPr>
                <w:ilvl w:val="0"/>
                <w:numId w:val="15"/>
              </w:numPr>
              <w:rPr>
                <w:color w:val="FF0000"/>
              </w:rPr>
            </w:pPr>
            <w:r w:rsidRPr="008248C0">
              <w:rPr>
                <w:color w:val="FF0000"/>
              </w:rPr>
              <w:t>Required practical – ramp/mass of an object</w:t>
            </w:r>
            <w:r>
              <w:rPr>
                <w:color w:val="FF0000"/>
              </w:rPr>
              <w:t xml:space="preserve"> predictions in the method </w:t>
            </w:r>
          </w:p>
          <w:p w14:paraId="4C506BAC" w14:textId="77777777" w:rsidR="00C967A3" w:rsidRDefault="00C967A3" w:rsidP="00C967A3">
            <w:pPr>
              <w:pStyle w:val="ListParagraph"/>
              <w:numPr>
                <w:ilvl w:val="0"/>
                <w:numId w:val="15"/>
              </w:numPr>
            </w:pPr>
          </w:p>
          <w:p w14:paraId="4F9D04E8" w14:textId="77777777" w:rsidR="00E14C72" w:rsidRDefault="00C967A3" w:rsidP="00C967A3">
            <w:pPr>
              <w:pStyle w:val="ListParagraph"/>
              <w:numPr>
                <w:ilvl w:val="0"/>
                <w:numId w:val="21"/>
              </w:numPr>
            </w:pPr>
            <w:r>
              <w:t xml:space="preserve">Explain the motion of an object when force is applied </w:t>
            </w:r>
          </w:p>
          <w:p w14:paraId="535C3AEB" w14:textId="77777777" w:rsidR="00C967A3" w:rsidRPr="00F7695F" w:rsidRDefault="00C967A3" w:rsidP="00C967A3">
            <w:pPr>
              <w:pStyle w:val="ListParagraph"/>
              <w:numPr>
                <w:ilvl w:val="0"/>
                <w:numId w:val="15"/>
              </w:numPr>
              <w:rPr>
                <w:color w:val="0070C0"/>
              </w:rPr>
            </w:pPr>
            <w:r w:rsidRPr="00B51BCD">
              <w:rPr>
                <w:highlight w:val="magenta"/>
              </w:rPr>
              <w:t>Retrieval</w:t>
            </w:r>
            <w:r w:rsidRPr="00B51BCD">
              <w:rPr>
                <w:color w:val="0070C0"/>
                <w:highlight w:val="magenta"/>
              </w:rPr>
              <w:t>:</w:t>
            </w:r>
            <w:r w:rsidRPr="00F7695F">
              <w:rPr>
                <w:color w:val="0070C0"/>
              </w:rPr>
              <w:t xml:space="preserve"> all the tier </w:t>
            </w:r>
            <w:r w:rsidR="00933836" w:rsidRPr="00F7695F">
              <w:rPr>
                <w:color w:val="0070C0"/>
              </w:rPr>
              <w:t>2/</w:t>
            </w:r>
            <w:r w:rsidRPr="00F7695F">
              <w:rPr>
                <w:color w:val="0070C0"/>
              </w:rPr>
              <w:t xml:space="preserve">3 words used to describe force and motion </w:t>
            </w:r>
          </w:p>
          <w:p w14:paraId="3F4E6C6F" w14:textId="77777777" w:rsidR="00933836" w:rsidRPr="00B51BCD" w:rsidRDefault="00B51BCD" w:rsidP="00C967A3">
            <w:pPr>
              <w:pStyle w:val="ListParagraph"/>
              <w:numPr>
                <w:ilvl w:val="0"/>
                <w:numId w:val="15"/>
              </w:numPr>
            </w:pPr>
            <w:r w:rsidRPr="00B51BCD">
              <w:rPr>
                <w:color w:val="0070C0"/>
              </w:rPr>
              <w:t xml:space="preserve">Use these key words to form their answer about forces </w:t>
            </w:r>
            <w:proofErr w:type="gramStart"/>
            <w:r w:rsidRPr="00B51BCD">
              <w:rPr>
                <w:color w:val="0070C0"/>
              </w:rPr>
              <w:t>i.e.</w:t>
            </w:r>
            <w:proofErr w:type="gramEnd"/>
            <w:r w:rsidRPr="00B51BCD">
              <w:rPr>
                <w:color w:val="0070C0"/>
              </w:rPr>
              <w:t xml:space="preserve"> give points for tier 2 words, more points for tier 3 words and give sentence starters/ framework to help </w:t>
            </w:r>
          </w:p>
          <w:p w14:paraId="2C3DE058" w14:textId="60AC76F3" w:rsidR="00B51BCD" w:rsidRDefault="00B51BCD" w:rsidP="00B51BCD">
            <w:pPr>
              <w:pStyle w:val="ListParagraph"/>
              <w:ind w:left="1352"/>
            </w:pPr>
          </w:p>
        </w:tc>
      </w:tr>
      <w:tr w:rsidR="00090E3A" w14:paraId="70E1A9A0" w14:textId="77777777" w:rsidTr="1F38858F">
        <w:tc>
          <w:tcPr>
            <w:tcW w:w="2120" w:type="dxa"/>
          </w:tcPr>
          <w:p w14:paraId="329A3AC1" w14:textId="79583E1E" w:rsidR="00090E3A" w:rsidRPr="001D157F" w:rsidRDefault="00090E3A" w:rsidP="00090E3A">
            <w:r>
              <w:rPr>
                <w:b/>
              </w:rPr>
              <w:lastRenderedPageBreak/>
              <w:t>How you will be assessed.</w:t>
            </w:r>
          </w:p>
        </w:tc>
        <w:tc>
          <w:tcPr>
            <w:tcW w:w="12343" w:type="dxa"/>
            <w:gridSpan w:val="4"/>
          </w:tcPr>
          <w:p w14:paraId="49540434" w14:textId="77777777" w:rsidR="00090E3A" w:rsidRPr="004D3F2F" w:rsidRDefault="00090E3A" w:rsidP="00090E3A">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373209BF" w14:textId="77777777" w:rsidR="00090E3A" w:rsidRDefault="00090E3A" w:rsidP="00090E3A">
            <w:pPr>
              <w:pStyle w:val="paragraph"/>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15ACA979" w14:textId="77777777" w:rsidR="00090E3A" w:rsidRDefault="00090E3A" w:rsidP="00090E3A">
            <w:pPr>
              <w:pStyle w:val="paragraph"/>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1BEE4C91" w14:textId="77777777" w:rsidR="00090E3A" w:rsidRDefault="00090E3A" w:rsidP="00090E3A">
            <w:pPr>
              <w:pStyle w:val="paragraph"/>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0B4F00E3" w14:textId="1FFC26B4" w:rsidR="00090E3A" w:rsidRPr="004979F7" w:rsidRDefault="00090E3A" w:rsidP="00090E3A">
            <w:r>
              <w:rPr>
                <w:rFonts w:cstheme="minorHAnsi"/>
              </w:rPr>
              <w:t xml:space="preserve">An end of unit assessment that assesses your knowledge and skills that you have built in this unit and previous units that we link back to. </w:t>
            </w:r>
          </w:p>
        </w:tc>
      </w:tr>
    </w:tbl>
    <w:p w14:paraId="1C3562ED" w14:textId="77777777" w:rsidR="00FF7F42" w:rsidRDefault="00FF7F42">
      <w:pPr>
        <w:rPr>
          <w:u w:val="single"/>
        </w:rPr>
      </w:pPr>
    </w:p>
    <w:sectPr w:rsidR="00FF7F42" w:rsidSect="004D4EBE">
      <w:headerReference w:type="default" r:id="rId11"/>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6336" w14:textId="77777777" w:rsidR="00BA1706" w:rsidRDefault="00BA1706" w:rsidP="001D157F">
      <w:pPr>
        <w:spacing w:after="0" w:line="240" w:lineRule="auto"/>
      </w:pPr>
      <w:r>
        <w:separator/>
      </w:r>
    </w:p>
  </w:endnote>
  <w:endnote w:type="continuationSeparator" w:id="0">
    <w:p w14:paraId="33EADF55" w14:textId="77777777" w:rsidR="00BA1706" w:rsidRDefault="00BA1706" w:rsidP="001D157F">
      <w:pPr>
        <w:spacing w:after="0" w:line="240" w:lineRule="auto"/>
      </w:pPr>
      <w:r>
        <w:continuationSeparator/>
      </w:r>
    </w:p>
  </w:endnote>
  <w:endnote w:type="continuationNotice" w:id="1">
    <w:p w14:paraId="489C1259" w14:textId="77777777" w:rsidR="00BA1706" w:rsidRDefault="00BA1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B95DB" w14:textId="77777777" w:rsidR="00BA1706" w:rsidRDefault="00BA1706" w:rsidP="001D157F">
      <w:pPr>
        <w:spacing w:after="0" w:line="240" w:lineRule="auto"/>
      </w:pPr>
      <w:r>
        <w:separator/>
      </w:r>
    </w:p>
  </w:footnote>
  <w:footnote w:type="continuationSeparator" w:id="0">
    <w:p w14:paraId="7A13C4CE" w14:textId="77777777" w:rsidR="00BA1706" w:rsidRDefault="00BA1706" w:rsidP="001D157F">
      <w:pPr>
        <w:spacing w:after="0" w:line="240" w:lineRule="auto"/>
      </w:pPr>
      <w:r>
        <w:continuationSeparator/>
      </w:r>
    </w:p>
  </w:footnote>
  <w:footnote w:type="continuationNotice" w:id="1">
    <w:p w14:paraId="2793D7F0" w14:textId="77777777" w:rsidR="00BA1706" w:rsidRDefault="00BA17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9D0F" w14:textId="22899A5D" w:rsidR="001D157F" w:rsidRPr="00D82410" w:rsidRDefault="001D157F" w:rsidP="00D82410">
    <w:pPr>
      <w:jc w:val="center"/>
    </w:pPr>
    <w:r w:rsidRPr="001D157F">
      <w:rPr>
        <w:noProof/>
        <w:lang w:eastAsia="en-GB"/>
      </w:rPr>
      <w:drawing>
        <wp:anchor distT="0" distB="0" distL="114300" distR="114300" simplePos="0" relativeHeight="251658240" behindDoc="1" locked="0" layoutInCell="1" allowOverlap="1" wp14:anchorId="16C4C4D4" wp14:editId="15BFB8B5">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4ED3E877" w:rsidRPr="5AA75488">
      <w:rPr>
        <w:sz w:val="32"/>
        <w:szCs w:val="32"/>
        <w:u w:val="single"/>
      </w:rPr>
      <w:t>ATLP Medium Term Curriculum Plan</w:t>
    </w:r>
    <w:r w:rsidR="4ED3E877">
      <w:t xml:space="preserve"> – </w:t>
    </w:r>
    <w:r w:rsidR="4ED3E877" w:rsidRPr="5AA75488">
      <w:rPr>
        <w:color w:val="FF0000"/>
        <w:sz w:val="32"/>
        <w:szCs w:val="32"/>
        <w:u w:val="single"/>
      </w:rPr>
      <w:t xml:space="preserve">P2 Forces Science Year 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181B"/>
    <w:multiLevelType w:val="hybridMultilevel"/>
    <w:tmpl w:val="0D363140"/>
    <w:lvl w:ilvl="0" w:tplc="B1CC633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47185"/>
    <w:multiLevelType w:val="hybridMultilevel"/>
    <w:tmpl w:val="4522ADA2"/>
    <w:lvl w:ilvl="0" w:tplc="4948E0A8">
      <w:start w:val="3"/>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2F852F26"/>
    <w:multiLevelType w:val="hybridMultilevel"/>
    <w:tmpl w:val="951CDF30"/>
    <w:lvl w:ilvl="0" w:tplc="E458816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3267F12"/>
    <w:multiLevelType w:val="hybridMultilevel"/>
    <w:tmpl w:val="33C46762"/>
    <w:lvl w:ilvl="0" w:tplc="7190FA76">
      <w:start w:val="1"/>
      <w:numFmt w:val="lowerLetter"/>
      <w:lvlText w:val="%1)"/>
      <w:lvlJc w:val="left"/>
      <w:pPr>
        <w:ind w:left="135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76670A1"/>
    <w:multiLevelType w:val="hybridMultilevel"/>
    <w:tmpl w:val="7024A834"/>
    <w:lvl w:ilvl="0" w:tplc="5F4C4B3A">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80606A3"/>
    <w:multiLevelType w:val="hybridMultilevel"/>
    <w:tmpl w:val="AE5A5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6797C"/>
    <w:multiLevelType w:val="hybridMultilevel"/>
    <w:tmpl w:val="9B545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B3A6C"/>
    <w:multiLevelType w:val="hybridMultilevel"/>
    <w:tmpl w:val="E1EEFE08"/>
    <w:lvl w:ilvl="0" w:tplc="E458816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35261E0"/>
    <w:multiLevelType w:val="hybridMultilevel"/>
    <w:tmpl w:val="82BABC06"/>
    <w:lvl w:ilvl="0" w:tplc="08090017">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00859"/>
    <w:multiLevelType w:val="hybridMultilevel"/>
    <w:tmpl w:val="61B00F4E"/>
    <w:lvl w:ilvl="0" w:tplc="7584D372">
      <w:start w:val="1"/>
      <w:numFmt w:val="bullet"/>
      <w:lvlText w:val="-"/>
      <w:lvlJc w:val="left"/>
      <w:pPr>
        <w:ind w:left="1352" w:hanging="360"/>
      </w:pPr>
      <w:rPr>
        <w:rFonts w:ascii="Calibri" w:eastAsiaTheme="minorHAnsi" w:hAnsi="Calibri" w:cs="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56B767DC"/>
    <w:multiLevelType w:val="hybridMultilevel"/>
    <w:tmpl w:val="461AAB10"/>
    <w:lvl w:ilvl="0" w:tplc="FDEAC684">
      <w:start w:val="1"/>
      <w:numFmt w:val="lowerLetter"/>
      <w:lvlText w:val="%1)"/>
      <w:lvlJc w:val="left"/>
      <w:pPr>
        <w:ind w:left="1352"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B09F3"/>
    <w:multiLevelType w:val="hybridMultilevel"/>
    <w:tmpl w:val="CC7A1586"/>
    <w:lvl w:ilvl="0" w:tplc="B72EF42C">
      <w:start w:val="1"/>
      <w:numFmt w:val="lowerLetter"/>
      <w:lvlText w:val="%1)"/>
      <w:lvlJc w:val="left"/>
      <w:pPr>
        <w:ind w:left="1352"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3" w15:restartNumberingAfterBreak="0">
    <w:nsid w:val="699E30FE"/>
    <w:multiLevelType w:val="hybridMultilevel"/>
    <w:tmpl w:val="7A323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F81029"/>
    <w:multiLevelType w:val="hybridMultilevel"/>
    <w:tmpl w:val="33FCCC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332AA"/>
    <w:multiLevelType w:val="hybridMultilevel"/>
    <w:tmpl w:val="B6A8E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AD1EA5"/>
    <w:multiLevelType w:val="hybridMultilevel"/>
    <w:tmpl w:val="F88CBCE6"/>
    <w:lvl w:ilvl="0" w:tplc="651C5936">
      <w:start w:val="1"/>
      <w:numFmt w:val="lowerLetter"/>
      <w:lvlText w:val="%1)"/>
      <w:lvlJc w:val="left"/>
      <w:pPr>
        <w:ind w:left="64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205138"/>
    <w:multiLevelType w:val="hybridMultilevel"/>
    <w:tmpl w:val="2398C58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2B3E2B"/>
    <w:multiLevelType w:val="hybridMultilevel"/>
    <w:tmpl w:val="C8529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34843"/>
    <w:multiLevelType w:val="hybridMultilevel"/>
    <w:tmpl w:val="2324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E813A5"/>
    <w:multiLevelType w:val="hybridMultilevel"/>
    <w:tmpl w:val="B168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65356B"/>
    <w:multiLevelType w:val="hybridMultilevel"/>
    <w:tmpl w:val="AC746D8E"/>
    <w:lvl w:ilvl="0" w:tplc="51FC8DD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F4B2469"/>
    <w:multiLevelType w:val="hybridMultilevel"/>
    <w:tmpl w:val="E10C3DAC"/>
    <w:lvl w:ilvl="0" w:tplc="473E9A68">
      <w:start w:val="1"/>
      <w:numFmt w:val="lowerLetter"/>
      <w:lvlText w:val="%1)"/>
      <w:lvlJc w:val="left"/>
      <w:pPr>
        <w:ind w:left="643" w:hanging="360"/>
      </w:pPr>
      <w:rPr>
        <w:rFonts w:asciiTheme="minorHAnsi" w:eastAsiaTheme="minorHAnsi" w:hAnsiTheme="minorHAnsi" w:cstheme="minorBidi"/>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abstractNumId w:val="19"/>
  </w:num>
  <w:num w:numId="2">
    <w:abstractNumId w:val="5"/>
  </w:num>
  <w:num w:numId="3">
    <w:abstractNumId w:val="18"/>
  </w:num>
  <w:num w:numId="4">
    <w:abstractNumId w:val="0"/>
  </w:num>
  <w:num w:numId="5">
    <w:abstractNumId w:val="17"/>
  </w:num>
  <w:num w:numId="6">
    <w:abstractNumId w:val="13"/>
  </w:num>
  <w:num w:numId="7">
    <w:abstractNumId w:val="20"/>
  </w:num>
  <w:num w:numId="8">
    <w:abstractNumId w:val="10"/>
  </w:num>
  <w:num w:numId="9">
    <w:abstractNumId w:val="4"/>
  </w:num>
  <w:num w:numId="10">
    <w:abstractNumId w:val="3"/>
  </w:num>
  <w:num w:numId="11">
    <w:abstractNumId w:val="12"/>
  </w:num>
  <w:num w:numId="12">
    <w:abstractNumId w:val="21"/>
  </w:num>
  <w:num w:numId="13">
    <w:abstractNumId w:val="7"/>
  </w:num>
  <w:num w:numId="14">
    <w:abstractNumId w:val="16"/>
  </w:num>
  <w:num w:numId="15">
    <w:abstractNumId w:val="9"/>
  </w:num>
  <w:num w:numId="16">
    <w:abstractNumId w:val="22"/>
  </w:num>
  <w:num w:numId="17">
    <w:abstractNumId w:val="1"/>
  </w:num>
  <w:num w:numId="18">
    <w:abstractNumId w:val="14"/>
  </w:num>
  <w:num w:numId="19">
    <w:abstractNumId w:val="8"/>
  </w:num>
  <w:num w:numId="20">
    <w:abstractNumId w:val="2"/>
  </w:num>
  <w:num w:numId="21">
    <w:abstractNumId w:val="15"/>
  </w:num>
  <w:num w:numId="22">
    <w:abstractNumId w:val="6"/>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16A9C"/>
    <w:rsid w:val="00020627"/>
    <w:rsid w:val="00027BFD"/>
    <w:rsid w:val="00036267"/>
    <w:rsid w:val="00077D74"/>
    <w:rsid w:val="00090E3A"/>
    <w:rsid w:val="0009216A"/>
    <w:rsid w:val="000957C1"/>
    <w:rsid w:val="0009640D"/>
    <w:rsid w:val="000C04D0"/>
    <w:rsid w:val="000F6A7B"/>
    <w:rsid w:val="0015587F"/>
    <w:rsid w:val="001633D5"/>
    <w:rsid w:val="00170441"/>
    <w:rsid w:val="00175709"/>
    <w:rsid w:val="00196888"/>
    <w:rsid w:val="001A3A69"/>
    <w:rsid w:val="001B21CC"/>
    <w:rsid w:val="001B3C5D"/>
    <w:rsid w:val="001C0209"/>
    <w:rsid w:val="001C053F"/>
    <w:rsid w:val="001D157F"/>
    <w:rsid w:val="001D2090"/>
    <w:rsid w:val="001E443D"/>
    <w:rsid w:val="001F2C97"/>
    <w:rsid w:val="001F3DF7"/>
    <w:rsid w:val="001F7F31"/>
    <w:rsid w:val="00222B88"/>
    <w:rsid w:val="00223E15"/>
    <w:rsid w:val="00226771"/>
    <w:rsid w:val="002300EB"/>
    <w:rsid w:val="00232841"/>
    <w:rsid w:val="00274253"/>
    <w:rsid w:val="00286B16"/>
    <w:rsid w:val="002B37B4"/>
    <w:rsid w:val="002E112C"/>
    <w:rsid w:val="002E4D50"/>
    <w:rsid w:val="002E55EB"/>
    <w:rsid w:val="002E5E54"/>
    <w:rsid w:val="002F20B3"/>
    <w:rsid w:val="002F3CFB"/>
    <w:rsid w:val="00330C5C"/>
    <w:rsid w:val="003313E0"/>
    <w:rsid w:val="00337206"/>
    <w:rsid w:val="0034681E"/>
    <w:rsid w:val="00350E0C"/>
    <w:rsid w:val="00375191"/>
    <w:rsid w:val="00382D47"/>
    <w:rsid w:val="00395FB3"/>
    <w:rsid w:val="003A739A"/>
    <w:rsid w:val="003B7625"/>
    <w:rsid w:val="003C7C55"/>
    <w:rsid w:val="003F2E87"/>
    <w:rsid w:val="003F5FF1"/>
    <w:rsid w:val="00400F24"/>
    <w:rsid w:val="00402051"/>
    <w:rsid w:val="004107CE"/>
    <w:rsid w:val="00412B50"/>
    <w:rsid w:val="004208E0"/>
    <w:rsid w:val="004323C7"/>
    <w:rsid w:val="00432617"/>
    <w:rsid w:val="00460035"/>
    <w:rsid w:val="00461362"/>
    <w:rsid w:val="00461C9B"/>
    <w:rsid w:val="0046328C"/>
    <w:rsid w:val="00473BCB"/>
    <w:rsid w:val="0047549E"/>
    <w:rsid w:val="00475B73"/>
    <w:rsid w:val="00475D47"/>
    <w:rsid w:val="00483D4B"/>
    <w:rsid w:val="004979F7"/>
    <w:rsid w:val="004C3013"/>
    <w:rsid w:val="004C61AC"/>
    <w:rsid w:val="004D166B"/>
    <w:rsid w:val="004D4EBE"/>
    <w:rsid w:val="004D5246"/>
    <w:rsid w:val="004E31B9"/>
    <w:rsid w:val="0050707C"/>
    <w:rsid w:val="0051330C"/>
    <w:rsid w:val="00542490"/>
    <w:rsid w:val="00544178"/>
    <w:rsid w:val="00545F3A"/>
    <w:rsid w:val="005622AB"/>
    <w:rsid w:val="00565855"/>
    <w:rsid w:val="00574111"/>
    <w:rsid w:val="00574ED6"/>
    <w:rsid w:val="005803A0"/>
    <w:rsid w:val="005A01F3"/>
    <w:rsid w:val="005E1A71"/>
    <w:rsid w:val="005E702B"/>
    <w:rsid w:val="005F06A8"/>
    <w:rsid w:val="005F408E"/>
    <w:rsid w:val="0060454C"/>
    <w:rsid w:val="00604DFA"/>
    <w:rsid w:val="00640076"/>
    <w:rsid w:val="00670696"/>
    <w:rsid w:val="00681696"/>
    <w:rsid w:val="00686359"/>
    <w:rsid w:val="006904B9"/>
    <w:rsid w:val="006907A0"/>
    <w:rsid w:val="00695A2C"/>
    <w:rsid w:val="006C288E"/>
    <w:rsid w:val="006C66D5"/>
    <w:rsid w:val="006D5670"/>
    <w:rsid w:val="006F4EA3"/>
    <w:rsid w:val="00746921"/>
    <w:rsid w:val="00750605"/>
    <w:rsid w:val="00761132"/>
    <w:rsid w:val="007A4D15"/>
    <w:rsid w:val="007A7593"/>
    <w:rsid w:val="007B3BC0"/>
    <w:rsid w:val="007C2597"/>
    <w:rsid w:val="007F4E91"/>
    <w:rsid w:val="00814402"/>
    <w:rsid w:val="008202A7"/>
    <w:rsid w:val="008248C0"/>
    <w:rsid w:val="008369A2"/>
    <w:rsid w:val="00846382"/>
    <w:rsid w:val="008639B0"/>
    <w:rsid w:val="008972B5"/>
    <w:rsid w:val="008A3FAC"/>
    <w:rsid w:val="008B08EA"/>
    <w:rsid w:val="008D7392"/>
    <w:rsid w:val="008F5321"/>
    <w:rsid w:val="008F759F"/>
    <w:rsid w:val="0090163A"/>
    <w:rsid w:val="00901737"/>
    <w:rsid w:val="00902840"/>
    <w:rsid w:val="00902867"/>
    <w:rsid w:val="00923968"/>
    <w:rsid w:val="00933836"/>
    <w:rsid w:val="00953F9A"/>
    <w:rsid w:val="00984B2C"/>
    <w:rsid w:val="009B5632"/>
    <w:rsid w:val="009C730D"/>
    <w:rsid w:val="00A01F8C"/>
    <w:rsid w:val="00A135C3"/>
    <w:rsid w:val="00A42CD5"/>
    <w:rsid w:val="00A51EDF"/>
    <w:rsid w:val="00A61218"/>
    <w:rsid w:val="00A70B72"/>
    <w:rsid w:val="00A712B0"/>
    <w:rsid w:val="00A868A2"/>
    <w:rsid w:val="00A87326"/>
    <w:rsid w:val="00A93F76"/>
    <w:rsid w:val="00AA743D"/>
    <w:rsid w:val="00AB0455"/>
    <w:rsid w:val="00AF069E"/>
    <w:rsid w:val="00B30C2C"/>
    <w:rsid w:val="00B42676"/>
    <w:rsid w:val="00B51BCD"/>
    <w:rsid w:val="00B6204D"/>
    <w:rsid w:val="00BA1706"/>
    <w:rsid w:val="00BA6D66"/>
    <w:rsid w:val="00BC66F6"/>
    <w:rsid w:val="00BD5E2A"/>
    <w:rsid w:val="00BE530F"/>
    <w:rsid w:val="00C03073"/>
    <w:rsid w:val="00C13524"/>
    <w:rsid w:val="00C311DA"/>
    <w:rsid w:val="00C36268"/>
    <w:rsid w:val="00C57590"/>
    <w:rsid w:val="00C84952"/>
    <w:rsid w:val="00C967A3"/>
    <w:rsid w:val="00C9797D"/>
    <w:rsid w:val="00CA38A5"/>
    <w:rsid w:val="00CB096E"/>
    <w:rsid w:val="00CC28C9"/>
    <w:rsid w:val="00D02F3D"/>
    <w:rsid w:val="00D07A89"/>
    <w:rsid w:val="00D14887"/>
    <w:rsid w:val="00D22E11"/>
    <w:rsid w:val="00D42E7E"/>
    <w:rsid w:val="00D4551F"/>
    <w:rsid w:val="00D476D3"/>
    <w:rsid w:val="00D60075"/>
    <w:rsid w:val="00D63D1A"/>
    <w:rsid w:val="00D73C3A"/>
    <w:rsid w:val="00D82410"/>
    <w:rsid w:val="00DA288F"/>
    <w:rsid w:val="00DC4C93"/>
    <w:rsid w:val="00DC5F3A"/>
    <w:rsid w:val="00DD3726"/>
    <w:rsid w:val="00DE7FF7"/>
    <w:rsid w:val="00E00142"/>
    <w:rsid w:val="00E05D75"/>
    <w:rsid w:val="00E14C72"/>
    <w:rsid w:val="00E232E2"/>
    <w:rsid w:val="00E27B82"/>
    <w:rsid w:val="00E36634"/>
    <w:rsid w:val="00E54DCA"/>
    <w:rsid w:val="00E62DC6"/>
    <w:rsid w:val="00E678CF"/>
    <w:rsid w:val="00EC0F05"/>
    <w:rsid w:val="00EC6AF4"/>
    <w:rsid w:val="00EF02A7"/>
    <w:rsid w:val="00EF796C"/>
    <w:rsid w:val="00F54EAA"/>
    <w:rsid w:val="00F61A25"/>
    <w:rsid w:val="00F7695F"/>
    <w:rsid w:val="00F90599"/>
    <w:rsid w:val="00F926BD"/>
    <w:rsid w:val="00FA1155"/>
    <w:rsid w:val="00FC4369"/>
    <w:rsid w:val="00FD16FD"/>
    <w:rsid w:val="00FE2D74"/>
    <w:rsid w:val="00FF7487"/>
    <w:rsid w:val="00FF7F42"/>
    <w:rsid w:val="016A3597"/>
    <w:rsid w:val="022EE8C6"/>
    <w:rsid w:val="0513CC69"/>
    <w:rsid w:val="0EA47605"/>
    <w:rsid w:val="1188FA96"/>
    <w:rsid w:val="1C9D95E8"/>
    <w:rsid w:val="1F38858F"/>
    <w:rsid w:val="21E58073"/>
    <w:rsid w:val="21FA2E63"/>
    <w:rsid w:val="26153809"/>
    <w:rsid w:val="29C07B5E"/>
    <w:rsid w:val="32E0BE8B"/>
    <w:rsid w:val="3AC24428"/>
    <w:rsid w:val="42FDF0CF"/>
    <w:rsid w:val="49ED7830"/>
    <w:rsid w:val="4E3A3B2C"/>
    <w:rsid w:val="4ED3E877"/>
    <w:rsid w:val="55B14C2B"/>
    <w:rsid w:val="5AA75488"/>
    <w:rsid w:val="5BCC75DA"/>
    <w:rsid w:val="62225646"/>
    <w:rsid w:val="6B0DD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6DFB"/>
  <w15:chartTrackingRefBased/>
  <w15:docId w15:val="{01A3D3E9-2254-422C-95EA-27B4FD25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090E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9kMNtZvYmqQ"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F6FFDACE84C4BA42800986CD47FFC" ma:contentTypeVersion="6" ma:contentTypeDescription="Create a new document." ma:contentTypeScope="" ma:versionID="9b0a2d8997cf2f02403b2ebe949491d0">
  <xsd:schema xmlns:xsd="http://www.w3.org/2001/XMLSchema" xmlns:xs="http://www.w3.org/2001/XMLSchema" xmlns:p="http://schemas.microsoft.com/office/2006/metadata/properties" xmlns:ns3="45e940a5-f218-404d-a2cf-8a98ff131f04" targetNamespace="http://schemas.microsoft.com/office/2006/metadata/properties" ma:root="true" ma:fieldsID="234450f26b053b7a9abadfe1acae56b7" ns3:_="">
    <xsd:import namespace="45e940a5-f218-404d-a2cf-8a98ff131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40a5-f218-404d-a2cf-8a98ff131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9E9FF-869F-4DE9-B0B4-D11D7BBFC9F4}">
  <ds:schemaRefs>
    <ds:schemaRef ds:uri="http://schemas.microsoft.com/sharepoint/v3/contenttype/forms"/>
  </ds:schemaRefs>
</ds:datastoreItem>
</file>

<file path=customXml/itemProps2.xml><?xml version="1.0" encoding="utf-8"?>
<ds:datastoreItem xmlns:ds="http://schemas.openxmlformats.org/officeDocument/2006/customXml" ds:itemID="{11D85B57-E1BD-4918-A3B5-4F188A93A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7A3B-8FD9-46D8-B6F0-1CCB3767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40a5-f218-404d-a2cf-8a98ff13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Stephen Rimmer</cp:lastModifiedBy>
  <cp:revision>4</cp:revision>
  <cp:lastPrinted>2019-03-24T22:51:00Z</cp:lastPrinted>
  <dcterms:created xsi:type="dcterms:W3CDTF">2021-09-14T15:34:00Z</dcterms:created>
  <dcterms:modified xsi:type="dcterms:W3CDTF">2021-09-14T15:38:00Z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0x0101002E2F6FFDACE84C4BA42800986CD47FFC</vt:lpwstr>
  </property>
</Properties>
</file>