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1E" w:rsidRPr="00E2761E" w:rsidRDefault="00E2761E" w:rsidP="00E2761E">
      <w:pPr>
        <w:jc w:val="center"/>
        <w:rPr>
          <w:rFonts w:ascii="Comic Sans MS" w:hAnsi="Comic Sans MS"/>
          <w:b/>
          <w:sz w:val="36"/>
          <w:szCs w:val="36"/>
          <w:u w:val="single"/>
        </w:rPr>
      </w:pPr>
      <w:bookmarkStart w:id="0" w:name="_GoBack"/>
      <w:bookmarkEnd w:id="0"/>
      <w:r w:rsidRPr="00E2761E">
        <w:rPr>
          <w:rFonts w:ascii="Comic Sans MS" w:hAnsi="Comic Sans MS"/>
          <w:b/>
          <w:sz w:val="36"/>
          <w:szCs w:val="36"/>
          <w:u w:val="single"/>
        </w:rPr>
        <w:t>How does mass media influence us?</w:t>
      </w:r>
    </w:p>
    <w:p w:rsidR="00E2761E" w:rsidRDefault="00E2761E">
      <w:pPr>
        <w:rPr>
          <w:rFonts w:ascii="Comic Sans MS" w:hAnsi="Comic Sans MS"/>
          <w:b/>
          <w:sz w:val="24"/>
          <w:szCs w:val="24"/>
          <w:u w:val="single"/>
        </w:rPr>
      </w:pPr>
    </w:p>
    <w:p w:rsidR="003C7201" w:rsidRPr="00320FD5" w:rsidRDefault="006803C7">
      <w:pPr>
        <w:rPr>
          <w:rFonts w:ascii="Comic Sans MS" w:hAnsi="Comic Sans MS"/>
          <w:b/>
          <w:sz w:val="24"/>
          <w:szCs w:val="24"/>
          <w:u w:val="single"/>
        </w:rPr>
      </w:pPr>
      <w:r>
        <w:rPr>
          <w:rFonts w:ascii="Comic Sans MS" w:hAnsi="Comic Sans MS"/>
          <w:b/>
          <w:sz w:val="24"/>
          <w:szCs w:val="24"/>
          <w:u w:val="single"/>
        </w:rPr>
        <w:t>Mass m</w:t>
      </w:r>
      <w:r w:rsidR="00791135" w:rsidRPr="00320FD5">
        <w:rPr>
          <w:rFonts w:ascii="Comic Sans MS" w:hAnsi="Comic Sans MS"/>
          <w:b/>
          <w:sz w:val="24"/>
          <w:szCs w:val="24"/>
          <w:u w:val="single"/>
        </w:rPr>
        <w:t>edia Influence</w:t>
      </w:r>
    </w:p>
    <w:p w:rsidR="00791135" w:rsidRPr="00320FD5" w:rsidRDefault="00791135">
      <w:pPr>
        <w:rPr>
          <w:rFonts w:ascii="Comic Sans MS" w:hAnsi="Comic Sans MS"/>
          <w:sz w:val="24"/>
          <w:szCs w:val="24"/>
        </w:rPr>
      </w:pPr>
      <w:r w:rsidRPr="00320FD5">
        <w:rPr>
          <w:rFonts w:ascii="Comic Sans MS" w:hAnsi="Comic Sans MS"/>
          <w:sz w:val="24"/>
          <w:szCs w:val="24"/>
        </w:rPr>
        <w:t>In the last 50 years media influence has grown in line with the advance of technology – first there was the telegraph, then radio, the newspaper, magazine, television and now the internet. We live in a society that depends on information and communication to keep us informed about the issues we relate to, for example, work, entertainment, health care and education.</w:t>
      </w:r>
    </w:p>
    <w:p w:rsidR="00791135" w:rsidRPr="00320FD5" w:rsidRDefault="00791135">
      <w:pPr>
        <w:rPr>
          <w:rFonts w:ascii="Comic Sans MS" w:hAnsi="Comic Sans MS"/>
          <w:sz w:val="24"/>
          <w:szCs w:val="24"/>
        </w:rPr>
      </w:pPr>
      <w:r w:rsidRPr="00320FD5">
        <w:rPr>
          <w:rFonts w:ascii="Comic Sans MS" w:hAnsi="Comic Sans MS"/>
          <w:sz w:val="24"/>
          <w:szCs w:val="24"/>
        </w:rPr>
        <w:t xml:space="preserve">In life, most of our decisions, beliefs and values are based on what we know for a fact from our own experience. However, on a daily basis, we rely on the media to get the current news and facts about what is happening in the world. We put our trust in the media to give us news, entertainment and education. However the influence of mass media is so great that we need to understand how it works and consider each item of news so that we form our own opinion. </w:t>
      </w:r>
    </w:p>
    <w:p w:rsidR="00791135" w:rsidRPr="00320FD5" w:rsidRDefault="006803C7" w:rsidP="00320FD5">
      <w:pPr>
        <w:rPr>
          <w:rFonts w:ascii="Comic Sans MS" w:hAnsi="Comic Sans MS"/>
          <w:b/>
          <w:sz w:val="24"/>
          <w:szCs w:val="24"/>
          <w:u w:val="single"/>
        </w:rPr>
      </w:pPr>
      <w:r>
        <w:rPr>
          <w:rFonts w:ascii="Comic Sans MS" w:hAnsi="Comic Sans MS"/>
          <w:b/>
          <w:sz w:val="24"/>
          <w:szCs w:val="24"/>
          <w:u w:val="single"/>
        </w:rPr>
        <w:t>How mass m</w:t>
      </w:r>
      <w:r w:rsidR="00320FD5" w:rsidRPr="00320FD5">
        <w:rPr>
          <w:rFonts w:ascii="Comic Sans MS" w:hAnsi="Comic Sans MS"/>
          <w:b/>
          <w:sz w:val="24"/>
          <w:szCs w:val="24"/>
          <w:u w:val="single"/>
        </w:rPr>
        <w:t>edia influence works</w:t>
      </w:r>
    </w:p>
    <w:p w:rsidR="00320FD5" w:rsidRPr="00320FD5" w:rsidRDefault="00320FD5" w:rsidP="00320FD5">
      <w:pPr>
        <w:rPr>
          <w:rFonts w:ascii="Comic Sans MS" w:hAnsi="Comic Sans MS"/>
          <w:sz w:val="24"/>
          <w:szCs w:val="24"/>
        </w:rPr>
      </w:pPr>
      <w:r w:rsidRPr="00320FD5">
        <w:rPr>
          <w:rFonts w:ascii="Comic Sans MS" w:hAnsi="Comic Sans MS"/>
          <w:sz w:val="24"/>
          <w:szCs w:val="24"/>
        </w:rPr>
        <w:t>Of all the media distributions channels, the most influential has been the television. We are constantly exposed to thousands of images on a daily basis. Years ago there was more diversity in companies, but they have merged into huge industries that have the power to shape public opinion.</w:t>
      </w:r>
    </w:p>
    <w:p w:rsidR="006803C7" w:rsidRDefault="00320FD5">
      <w:pPr>
        <w:rPr>
          <w:rFonts w:ascii="Comic Sans MS" w:hAnsi="Comic Sans MS"/>
          <w:sz w:val="24"/>
          <w:szCs w:val="24"/>
        </w:rPr>
      </w:pPr>
      <w:r w:rsidRPr="00320FD5">
        <w:rPr>
          <w:rFonts w:ascii="Comic Sans MS" w:hAnsi="Comic Sans MS"/>
          <w:sz w:val="24"/>
          <w:szCs w:val="24"/>
        </w:rPr>
        <w:t>The media makes billions of pounds by selling advertising. We buy what we are told is good, after seeing thousands of advertisements. We make our buying decisions based on what we saw on TV, in newspapers and magazines. We trust the product based on what other people know we are buying. However, their decision is often based on media exposure. The media uses celebrities to persuade teenagers and children what is acceptable in terms of fashion, sports equipm</w:t>
      </w:r>
      <w:r w:rsidR="006803C7">
        <w:rPr>
          <w:rFonts w:ascii="Comic Sans MS" w:hAnsi="Comic Sans MS"/>
          <w:sz w:val="24"/>
          <w:szCs w:val="24"/>
        </w:rPr>
        <w:t xml:space="preserve">ent, soft drinks, perfumes etc. </w:t>
      </w:r>
    </w:p>
    <w:p w:rsidR="00791135" w:rsidRDefault="006803C7">
      <w:pPr>
        <w:rPr>
          <w:rFonts w:ascii="Comic Sans MS" w:hAnsi="Comic Sans MS"/>
          <w:b/>
          <w:sz w:val="24"/>
          <w:szCs w:val="24"/>
          <w:u w:val="single"/>
        </w:rPr>
      </w:pPr>
      <w:r w:rsidRPr="006803C7">
        <w:rPr>
          <w:rFonts w:ascii="Comic Sans MS" w:hAnsi="Comic Sans MS"/>
          <w:b/>
          <w:sz w:val="24"/>
          <w:szCs w:val="24"/>
          <w:u w:val="single"/>
        </w:rPr>
        <w:t>Who controls the media?</w:t>
      </w:r>
    </w:p>
    <w:p w:rsidR="006803C7" w:rsidRPr="006803C7" w:rsidRDefault="006803C7">
      <w:pPr>
        <w:rPr>
          <w:rFonts w:ascii="Comic Sans MS" w:hAnsi="Comic Sans MS"/>
          <w:sz w:val="24"/>
          <w:szCs w:val="24"/>
        </w:rPr>
      </w:pPr>
      <w:r w:rsidRPr="006803C7">
        <w:rPr>
          <w:rFonts w:ascii="Comic Sans MS" w:hAnsi="Comic Sans MS"/>
          <w:sz w:val="24"/>
          <w:szCs w:val="24"/>
        </w:rPr>
        <w:t xml:space="preserve">Massive corporations dominate the U.S. </w:t>
      </w:r>
      <w:r>
        <w:rPr>
          <w:rFonts w:ascii="Comic Sans MS" w:hAnsi="Comic Sans MS"/>
          <w:sz w:val="24"/>
          <w:szCs w:val="24"/>
        </w:rPr>
        <w:t xml:space="preserve">and global </w:t>
      </w:r>
      <w:r w:rsidRPr="006803C7">
        <w:rPr>
          <w:rFonts w:ascii="Comic Sans MS" w:hAnsi="Comic Sans MS"/>
          <w:sz w:val="24"/>
          <w:szCs w:val="24"/>
        </w:rPr>
        <w:t>media landscape. Through a history of mergers and acquisitions, these companies have concentrated their control over what we see, hear and read. In many cases, these companies control everything from initial production to final distribution.</w:t>
      </w:r>
      <w:r>
        <w:rPr>
          <w:rFonts w:ascii="Comic Sans MS" w:hAnsi="Comic Sans MS"/>
          <w:sz w:val="24"/>
          <w:szCs w:val="24"/>
        </w:rPr>
        <w:t xml:space="preserve"> Suppose these companies had an agenda (other than to make money) – what if some of the owners had very right wing or racist views? What if they were climate change deniers? As we have seen before, printed media have traditional political alliances and as the media companies merge to become more powerful – they have huge influence over what people think.</w:t>
      </w:r>
    </w:p>
    <w:sectPr w:rsidR="006803C7" w:rsidRPr="006803C7" w:rsidSect="00320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35"/>
    <w:rsid w:val="00320FD5"/>
    <w:rsid w:val="003C7201"/>
    <w:rsid w:val="006803C7"/>
    <w:rsid w:val="00791135"/>
    <w:rsid w:val="00A54A78"/>
    <w:rsid w:val="00DE53C3"/>
    <w:rsid w:val="00E2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FED1-699D-41EE-A40D-3597BE57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Bridge Academy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Carla</dc:creator>
  <cp:lastModifiedBy>P McCarthy</cp:lastModifiedBy>
  <cp:revision>2</cp:revision>
  <cp:lastPrinted>2011-02-17T12:24:00Z</cp:lastPrinted>
  <dcterms:created xsi:type="dcterms:W3CDTF">2018-07-30T15:50:00Z</dcterms:created>
  <dcterms:modified xsi:type="dcterms:W3CDTF">2018-07-30T15:50:00Z</dcterms:modified>
</cp:coreProperties>
</file>