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2724"/>
        <w:gridCol w:w="2890"/>
      </w:tblGrid>
      <w:tr w:rsidR="00E53E1D" w:rsidTr="009977A7">
        <w:trPr>
          <w:trHeight w:val="239"/>
        </w:trPr>
        <w:tc>
          <w:tcPr>
            <w:tcW w:w="15614" w:type="dxa"/>
            <w:gridSpan w:val="2"/>
          </w:tcPr>
          <w:p w:rsidR="00E53E1D" w:rsidRPr="00826894" w:rsidRDefault="00E53E1D" w:rsidP="00261FA5">
            <w:pPr>
              <w:jc w:val="both"/>
              <w:rPr>
                <w:b/>
                <w:color w:val="FF0000"/>
              </w:rPr>
            </w:pPr>
            <w:r w:rsidRPr="00D42E4F">
              <w:rPr>
                <w:rFonts w:ascii="Rockwell" w:hAnsi="Rockwell"/>
                <w:b/>
                <w:color w:val="000000" w:themeColor="text1"/>
                <w:sz w:val="20"/>
              </w:rPr>
              <w:t>Overview of topic:</w:t>
            </w:r>
            <w:r w:rsidR="00765915" w:rsidRPr="00D42E4F">
              <w:rPr>
                <w:rFonts w:ascii="Comic Sans MS" w:hAnsi="Comic Sans MS"/>
                <w:b/>
                <w:color w:val="000000" w:themeColor="text1"/>
                <w:sz w:val="20"/>
              </w:rPr>
              <w:t xml:space="preserve"> </w:t>
            </w:r>
            <w:r w:rsidR="00765915" w:rsidRPr="00D42E4F">
              <w:rPr>
                <w:rFonts w:ascii="Comic Sans MS" w:hAnsi="Comic Sans MS"/>
                <w:color w:val="0070C0"/>
                <w:sz w:val="16"/>
              </w:rPr>
              <w:t xml:space="preserve">In this unit, students </w:t>
            </w:r>
            <w:r w:rsidR="005423C0" w:rsidRPr="00D42E4F">
              <w:rPr>
                <w:rFonts w:ascii="Comic Sans MS" w:hAnsi="Comic Sans MS"/>
                <w:color w:val="0070C0"/>
                <w:sz w:val="16"/>
              </w:rPr>
              <w:t>will read ‘</w:t>
            </w:r>
            <w:r w:rsidR="00C12BFB" w:rsidRPr="00D42E4F">
              <w:rPr>
                <w:rFonts w:ascii="Comic Sans MS" w:hAnsi="Comic Sans MS"/>
                <w:color w:val="0070C0"/>
                <w:sz w:val="16"/>
              </w:rPr>
              <w:t>The Merchant of Venice’ by William Shakespeare.</w:t>
            </w:r>
            <w:r w:rsidR="00261FA5" w:rsidRPr="00D42E4F">
              <w:rPr>
                <w:rFonts w:ascii="Comic Sans MS" w:hAnsi="Comic Sans MS"/>
                <w:color w:val="0070C0"/>
                <w:sz w:val="16"/>
              </w:rPr>
              <w:t xml:space="preserve"> They will familiarise themselves with key features of the ploy, key characters, key quotations and key themes applying skills that will ready them for GCSE English Literature. Students will also learn to link key contextual information to the events in the play to show understanding of how Shakespeare’s life, time and theatre influence the performance.</w:t>
            </w:r>
          </w:p>
        </w:tc>
      </w:tr>
      <w:tr w:rsidR="00D02ACC" w:rsidTr="009977A7">
        <w:trPr>
          <w:trHeight w:val="239"/>
        </w:trPr>
        <w:tc>
          <w:tcPr>
            <w:tcW w:w="12724" w:type="dxa"/>
            <w:shd w:val="clear" w:color="auto" w:fill="FFC000"/>
          </w:tcPr>
          <w:p w:rsidR="00D02ACC" w:rsidRPr="00FA71DE" w:rsidRDefault="006F0187">
            <w:pPr>
              <w:rPr>
                <w:rFonts w:ascii="Rockwell" w:hAnsi="Rockwell"/>
                <w:b/>
                <w:color w:val="000000" w:themeColor="text1"/>
                <w:sz w:val="24"/>
              </w:rPr>
            </w:pPr>
            <w:r w:rsidRPr="006F0187">
              <w:rPr>
                <w:rFonts w:ascii="Comic Sans MS" w:eastAsia="Times New Roman" w:hAnsi="Comic Sans MS" w:cs="Arial"/>
                <w:noProof/>
                <w:color w:val="000000" w:themeColor="text1"/>
                <w:kern w:val="24"/>
                <w:sz w:val="15"/>
                <w:szCs w:val="15"/>
                <w:lang w:eastAsia="en-GB"/>
              </w:rPr>
              <mc:AlternateContent>
                <mc:Choice Requires="wps">
                  <w:drawing>
                    <wp:anchor distT="0" distB="0" distL="114300" distR="114300" simplePos="0" relativeHeight="251667456" behindDoc="0" locked="0" layoutInCell="1" allowOverlap="1" wp14:anchorId="1DEABD5B" wp14:editId="516F06A7">
                      <wp:simplePos x="0" y="0"/>
                      <wp:positionH relativeFrom="column">
                        <wp:posOffset>6970395</wp:posOffset>
                      </wp:positionH>
                      <wp:positionV relativeFrom="paragraph">
                        <wp:posOffset>160655</wp:posOffset>
                      </wp:positionV>
                      <wp:extent cx="1043940" cy="1543685"/>
                      <wp:effectExtent l="0" t="0" r="22860" b="18415"/>
                      <wp:wrapNone/>
                      <wp:docPr id="5" name="Text Box 5"/>
                      <wp:cNvGraphicFramePr/>
                      <a:graphic xmlns:a="http://schemas.openxmlformats.org/drawingml/2006/main">
                        <a:graphicData uri="http://schemas.microsoft.com/office/word/2010/wordprocessingShape">
                          <wps:wsp>
                            <wps:cNvSpPr txBox="1"/>
                            <wps:spPr>
                              <a:xfrm>
                                <a:off x="0" y="0"/>
                                <a:ext cx="1043940" cy="1543685"/>
                              </a:xfrm>
                              <a:prstGeom prst="rect">
                                <a:avLst/>
                              </a:prstGeom>
                              <a:noFill/>
                              <a:ln w="6350">
                                <a:solidFill>
                                  <a:prstClr val="black"/>
                                </a:solidFill>
                              </a:ln>
                              <a:effectLst/>
                            </wps:spPr>
                            <wps:txbx>
                              <w:txbxContent>
                                <w:p w:rsidR="009A1B0C" w:rsidRDefault="009A1B0C" w:rsidP="006F0187">
                                  <w:pPr>
                                    <w:spacing w:line="240" w:lineRule="auto"/>
                                    <w:contextualSpacing/>
                                    <w:rPr>
                                      <w:rFonts w:ascii="Rockwell" w:hAnsi="Rockwell"/>
                                      <w:b/>
                                      <w:sz w:val="18"/>
                                      <w:u w:val="single"/>
                                    </w:rPr>
                                  </w:pPr>
                                  <w:r w:rsidRPr="00841155">
                                    <w:rPr>
                                      <w:rFonts w:ascii="Rockwell" w:hAnsi="Rockwell"/>
                                      <w:b/>
                                      <w:sz w:val="18"/>
                                      <w:u w:val="single"/>
                                    </w:rPr>
                                    <w:t>Key Themes:</w:t>
                                  </w:r>
                                </w:p>
                                <w:p w:rsidR="009A1B0C" w:rsidRPr="006F0187" w:rsidRDefault="009A1B0C" w:rsidP="006F0187">
                                  <w:pPr>
                                    <w:spacing w:line="240" w:lineRule="auto"/>
                                    <w:contextualSpacing/>
                                    <w:rPr>
                                      <w:rFonts w:ascii="Comic Sans MS" w:hAnsi="Comic Sans MS"/>
                                      <w:sz w:val="15"/>
                                      <w:szCs w:val="15"/>
                                    </w:rPr>
                                  </w:pPr>
                                  <w:r w:rsidRPr="006F0187">
                                    <w:rPr>
                                      <w:rFonts w:ascii="Comic Sans MS" w:hAnsi="Comic Sans MS"/>
                                      <w:sz w:val="15"/>
                                      <w:szCs w:val="15"/>
                                    </w:rPr>
                                    <w:t xml:space="preserve">Love </w:t>
                                  </w:r>
                                </w:p>
                                <w:p w:rsidR="009A1B0C" w:rsidRPr="006F0187" w:rsidRDefault="009A1B0C" w:rsidP="006F0187">
                                  <w:pPr>
                                    <w:spacing w:line="240" w:lineRule="auto"/>
                                    <w:contextualSpacing/>
                                    <w:rPr>
                                      <w:rFonts w:ascii="Comic Sans MS" w:hAnsi="Comic Sans MS"/>
                                      <w:sz w:val="15"/>
                                      <w:szCs w:val="15"/>
                                    </w:rPr>
                                  </w:pPr>
                                  <w:r w:rsidRPr="006F0187">
                                    <w:rPr>
                                      <w:rFonts w:ascii="Comic Sans MS" w:hAnsi="Comic Sans MS"/>
                                      <w:sz w:val="15"/>
                                      <w:szCs w:val="15"/>
                                    </w:rPr>
                                    <w:t xml:space="preserve">Marriage </w:t>
                                  </w:r>
                                </w:p>
                                <w:p w:rsidR="009A1B0C" w:rsidRPr="006F0187" w:rsidRDefault="009A1B0C" w:rsidP="006F0187">
                                  <w:pPr>
                                    <w:spacing w:line="240" w:lineRule="auto"/>
                                    <w:contextualSpacing/>
                                    <w:rPr>
                                      <w:rFonts w:ascii="Comic Sans MS" w:hAnsi="Comic Sans MS"/>
                                      <w:sz w:val="15"/>
                                      <w:szCs w:val="15"/>
                                    </w:rPr>
                                  </w:pPr>
                                  <w:r w:rsidRPr="006F0187">
                                    <w:rPr>
                                      <w:rFonts w:ascii="Comic Sans MS" w:hAnsi="Comic Sans MS"/>
                                      <w:sz w:val="15"/>
                                      <w:szCs w:val="15"/>
                                    </w:rPr>
                                    <w:t>Mercy</w:t>
                                  </w:r>
                                </w:p>
                                <w:p w:rsidR="009A1B0C" w:rsidRPr="006F0187" w:rsidRDefault="009A1B0C" w:rsidP="006F0187">
                                  <w:pPr>
                                    <w:spacing w:line="240" w:lineRule="auto"/>
                                    <w:contextualSpacing/>
                                    <w:rPr>
                                      <w:rFonts w:ascii="Comic Sans MS" w:hAnsi="Comic Sans MS"/>
                                      <w:sz w:val="15"/>
                                      <w:szCs w:val="15"/>
                                    </w:rPr>
                                  </w:pPr>
                                  <w:r w:rsidRPr="006F0187">
                                    <w:rPr>
                                      <w:rFonts w:ascii="Comic Sans MS" w:hAnsi="Comic Sans MS"/>
                                      <w:sz w:val="15"/>
                                      <w:szCs w:val="15"/>
                                    </w:rPr>
                                    <w:t>Justice</w:t>
                                  </w:r>
                                </w:p>
                                <w:p w:rsidR="009A1B0C" w:rsidRPr="006F0187" w:rsidRDefault="009A1B0C" w:rsidP="006F0187">
                                  <w:pPr>
                                    <w:spacing w:line="240" w:lineRule="auto"/>
                                    <w:contextualSpacing/>
                                    <w:rPr>
                                      <w:rFonts w:ascii="Comic Sans MS" w:hAnsi="Comic Sans MS"/>
                                      <w:sz w:val="15"/>
                                      <w:szCs w:val="15"/>
                                    </w:rPr>
                                  </w:pPr>
                                  <w:r w:rsidRPr="006F0187">
                                    <w:rPr>
                                      <w:rFonts w:ascii="Comic Sans MS" w:hAnsi="Comic Sans MS"/>
                                      <w:sz w:val="15"/>
                                      <w:szCs w:val="15"/>
                                    </w:rPr>
                                    <w:t>Wealth and Money</w:t>
                                  </w:r>
                                </w:p>
                                <w:p w:rsidR="009A1B0C" w:rsidRPr="006F0187" w:rsidRDefault="009A1B0C" w:rsidP="006F0187">
                                  <w:pPr>
                                    <w:spacing w:line="240" w:lineRule="auto"/>
                                    <w:contextualSpacing/>
                                    <w:rPr>
                                      <w:rFonts w:ascii="Comic Sans MS" w:hAnsi="Comic Sans MS"/>
                                      <w:sz w:val="15"/>
                                      <w:szCs w:val="15"/>
                                    </w:rPr>
                                  </w:pPr>
                                  <w:r w:rsidRPr="006F0187">
                                    <w:rPr>
                                      <w:rFonts w:ascii="Comic Sans MS" w:hAnsi="Comic Sans MS"/>
                                      <w:sz w:val="15"/>
                                      <w:szCs w:val="15"/>
                                    </w:rPr>
                                    <w:t>Appearance vs. Reality</w:t>
                                  </w:r>
                                </w:p>
                                <w:p w:rsidR="009A1B0C" w:rsidRPr="006F0187" w:rsidRDefault="009A1B0C" w:rsidP="006F0187">
                                  <w:pPr>
                                    <w:spacing w:line="240" w:lineRule="auto"/>
                                    <w:contextualSpacing/>
                                    <w:rPr>
                                      <w:rFonts w:ascii="Comic Sans MS" w:hAnsi="Comic Sans MS"/>
                                      <w:sz w:val="15"/>
                                      <w:szCs w:val="15"/>
                                    </w:rPr>
                                  </w:pPr>
                                  <w:r w:rsidRPr="006F0187">
                                    <w:rPr>
                                      <w:rFonts w:ascii="Comic Sans MS" w:hAnsi="Comic Sans MS"/>
                                      <w:sz w:val="15"/>
                                      <w:szCs w:val="15"/>
                                    </w:rPr>
                                    <w:t>Racial/ Religious Intolerance</w:t>
                                  </w:r>
                                </w:p>
                                <w:p w:rsidR="009A1B0C" w:rsidRPr="006F0187" w:rsidRDefault="009A1B0C" w:rsidP="006F0187">
                                  <w:pPr>
                                    <w:spacing w:line="240" w:lineRule="auto"/>
                                    <w:contextualSpacing/>
                                    <w:rPr>
                                      <w:rFonts w:ascii="Comic Sans MS" w:hAnsi="Comic Sans MS"/>
                                      <w:sz w:val="15"/>
                                      <w:szCs w:val="15"/>
                                    </w:rPr>
                                  </w:pPr>
                                  <w:r w:rsidRPr="006F0187">
                                    <w:rPr>
                                      <w:rFonts w:ascii="Comic Sans MS" w:hAnsi="Comic Sans MS"/>
                                      <w:sz w:val="15"/>
                                      <w:szCs w:val="15"/>
                                    </w:rPr>
                                    <w:t>Revenge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8.85pt;margin-top:12.65pt;width:82.2pt;height:12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" filled="f" strokeweight=".5pt">
                      <v:textbox>
                        <w:txbxContent>
                          <w:p w:rsidR="009A1B0C" w:rsidRDefault="009A1B0C" w:rsidP="006F0187">
                            <w:pPr>
                              <w:spacing w:line="240" w:lineRule="auto"/>
                              <w:contextualSpacing/>
                              <w:rPr>
                                <w:rFonts w:ascii="Rockwell" w:hAnsi="Rockwell"/>
                                <w:b/>
                                <w:sz w:val="18"/>
                                <w:u w:val="single"/>
                              </w:rPr>
                            </w:pPr>
                            <w:r w:rsidRPr="00841155">
                              <w:rPr>
                                <w:rFonts w:ascii="Rockwell" w:hAnsi="Rockwell"/>
                                <w:b/>
                                <w:sz w:val="18"/>
                                <w:u w:val="single"/>
                              </w:rPr>
                              <w:t>Key Themes:</w:t>
                            </w:r>
                          </w:p>
                          <w:p w:rsidR="009A1B0C" w:rsidRPr="006F0187" w:rsidRDefault="009A1B0C" w:rsidP="006F0187">
                            <w:pPr>
                              <w:spacing w:line="240" w:lineRule="auto"/>
                              <w:contextualSpacing/>
                              <w:rPr>
                                <w:rFonts w:ascii="Comic Sans MS" w:hAnsi="Comic Sans MS"/>
                                <w:sz w:val="15"/>
                                <w:szCs w:val="15"/>
                              </w:rPr>
                            </w:pPr>
                            <w:r w:rsidRPr="006F0187">
                              <w:rPr>
                                <w:rFonts w:ascii="Comic Sans MS" w:hAnsi="Comic Sans MS"/>
                                <w:sz w:val="15"/>
                                <w:szCs w:val="15"/>
                              </w:rPr>
                              <w:t xml:space="preserve">Love </w:t>
                            </w:r>
                          </w:p>
                          <w:p w:rsidR="009A1B0C" w:rsidRPr="006F0187" w:rsidRDefault="009A1B0C" w:rsidP="006F0187">
                            <w:pPr>
                              <w:spacing w:line="240" w:lineRule="auto"/>
                              <w:contextualSpacing/>
                              <w:rPr>
                                <w:rFonts w:ascii="Comic Sans MS" w:hAnsi="Comic Sans MS"/>
                                <w:sz w:val="15"/>
                                <w:szCs w:val="15"/>
                              </w:rPr>
                            </w:pPr>
                            <w:r w:rsidRPr="006F0187">
                              <w:rPr>
                                <w:rFonts w:ascii="Comic Sans MS" w:hAnsi="Comic Sans MS"/>
                                <w:sz w:val="15"/>
                                <w:szCs w:val="15"/>
                              </w:rPr>
                              <w:t xml:space="preserve">Marriage </w:t>
                            </w:r>
                          </w:p>
                          <w:p w:rsidR="009A1B0C" w:rsidRPr="006F0187" w:rsidRDefault="009A1B0C" w:rsidP="006F0187">
                            <w:pPr>
                              <w:spacing w:line="240" w:lineRule="auto"/>
                              <w:contextualSpacing/>
                              <w:rPr>
                                <w:rFonts w:ascii="Comic Sans MS" w:hAnsi="Comic Sans MS"/>
                                <w:sz w:val="15"/>
                                <w:szCs w:val="15"/>
                              </w:rPr>
                            </w:pPr>
                            <w:r w:rsidRPr="006F0187">
                              <w:rPr>
                                <w:rFonts w:ascii="Comic Sans MS" w:hAnsi="Comic Sans MS"/>
                                <w:sz w:val="15"/>
                                <w:szCs w:val="15"/>
                              </w:rPr>
                              <w:t>Mercy</w:t>
                            </w:r>
                          </w:p>
                          <w:p w:rsidR="009A1B0C" w:rsidRPr="006F0187" w:rsidRDefault="009A1B0C" w:rsidP="006F0187">
                            <w:pPr>
                              <w:spacing w:line="240" w:lineRule="auto"/>
                              <w:contextualSpacing/>
                              <w:rPr>
                                <w:rFonts w:ascii="Comic Sans MS" w:hAnsi="Comic Sans MS"/>
                                <w:sz w:val="15"/>
                                <w:szCs w:val="15"/>
                              </w:rPr>
                            </w:pPr>
                            <w:r w:rsidRPr="006F0187">
                              <w:rPr>
                                <w:rFonts w:ascii="Comic Sans MS" w:hAnsi="Comic Sans MS"/>
                                <w:sz w:val="15"/>
                                <w:szCs w:val="15"/>
                              </w:rPr>
                              <w:t>Justice</w:t>
                            </w:r>
                          </w:p>
                          <w:p w:rsidR="009A1B0C" w:rsidRPr="006F0187" w:rsidRDefault="009A1B0C" w:rsidP="006F0187">
                            <w:pPr>
                              <w:spacing w:line="240" w:lineRule="auto"/>
                              <w:contextualSpacing/>
                              <w:rPr>
                                <w:rFonts w:ascii="Comic Sans MS" w:hAnsi="Comic Sans MS"/>
                                <w:sz w:val="15"/>
                                <w:szCs w:val="15"/>
                              </w:rPr>
                            </w:pPr>
                            <w:r w:rsidRPr="006F0187">
                              <w:rPr>
                                <w:rFonts w:ascii="Comic Sans MS" w:hAnsi="Comic Sans MS"/>
                                <w:sz w:val="15"/>
                                <w:szCs w:val="15"/>
                              </w:rPr>
                              <w:t>Wealth and Money</w:t>
                            </w:r>
                          </w:p>
                          <w:p w:rsidR="009A1B0C" w:rsidRPr="006F0187" w:rsidRDefault="009A1B0C" w:rsidP="006F0187">
                            <w:pPr>
                              <w:spacing w:line="240" w:lineRule="auto"/>
                              <w:contextualSpacing/>
                              <w:rPr>
                                <w:rFonts w:ascii="Comic Sans MS" w:hAnsi="Comic Sans MS"/>
                                <w:sz w:val="15"/>
                                <w:szCs w:val="15"/>
                              </w:rPr>
                            </w:pPr>
                            <w:r w:rsidRPr="006F0187">
                              <w:rPr>
                                <w:rFonts w:ascii="Comic Sans MS" w:hAnsi="Comic Sans MS"/>
                                <w:sz w:val="15"/>
                                <w:szCs w:val="15"/>
                              </w:rPr>
                              <w:t>Appearance vs. Reality</w:t>
                            </w:r>
                          </w:p>
                          <w:p w:rsidR="009A1B0C" w:rsidRPr="006F0187" w:rsidRDefault="009A1B0C" w:rsidP="006F0187">
                            <w:pPr>
                              <w:spacing w:line="240" w:lineRule="auto"/>
                              <w:contextualSpacing/>
                              <w:rPr>
                                <w:rFonts w:ascii="Comic Sans MS" w:hAnsi="Comic Sans MS"/>
                                <w:sz w:val="15"/>
                                <w:szCs w:val="15"/>
                              </w:rPr>
                            </w:pPr>
                            <w:r w:rsidRPr="006F0187">
                              <w:rPr>
                                <w:rFonts w:ascii="Comic Sans MS" w:hAnsi="Comic Sans MS"/>
                                <w:sz w:val="15"/>
                                <w:szCs w:val="15"/>
                              </w:rPr>
                              <w:t>Racial/ Religious Intolerance</w:t>
                            </w:r>
                          </w:p>
                          <w:p w:rsidR="009A1B0C" w:rsidRPr="006F0187" w:rsidRDefault="009A1B0C" w:rsidP="006F0187">
                            <w:pPr>
                              <w:spacing w:line="240" w:lineRule="auto"/>
                              <w:contextualSpacing/>
                              <w:rPr>
                                <w:rFonts w:ascii="Comic Sans MS" w:hAnsi="Comic Sans MS"/>
                                <w:sz w:val="15"/>
                                <w:szCs w:val="15"/>
                              </w:rPr>
                            </w:pPr>
                            <w:r w:rsidRPr="006F0187">
                              <w:rPr>
                                <w:rFonts w:ascii="Comic Sans MS" w:hAnsi="Comic Sans MS"/>
                                <w:sz w:val="15"/>
                                <w:szCs w:val="15"/>
                              </w:rPr>
                              <w:t>Revenge</w:t>
                            </w:r>
                          </w:p>
                        </w:txbxContent>
                      </v:textbox>
                    </v:shape>
                  </w:pict>
                </mc:Fallback>
              </mc:AlternateContent>
            </w:r>
            <w:r w:rsidR="00D02ACC" w:rsidRPr="00D42E4F">
              <w:rPr>
                <w:rFonts w:ascii="Rockwell" w:hAnsi="Rockwell"/>
                <w:b/>
                <w:color w:val="000000" w:themeColor="text1"/>
              </w:rPr>
              <w:t>Key content/ ideas/ concepts</w:t>
            </w:r>
          </w:p>
        </w:tc>
        <w:tc>
          <w:tcPr>
            <w:tcW w:w="2890" w:type="dxa"/>
            <w:shd w:val="clear" w:color="auto" w:fill="FFC000"/>
          </w:tcPr>
          <w:p w:rsidR="00D02ACC" w:rsidRPr="00FA71DE" w:rsidRDefault="00D02ACC" w:rsidP="00E53E1D">
            <w:pPr>
              <w:jc w:val="center"/>
              <w:rPr>
                <w:rFonts w:ascii="Rockwell" w:hAnsi="Rockwell"/>
                <w:b/>
                <w:color w:val="000000" w:themeColor="text1"/>
                <w:sz w:val="24"/>
              </w:rPr>
            </w:pPr>
            <w:r w:rsidRPr="00D42E4F">
              <w:rPr>
                <w:rFonts w:ascii="Rockwell" w:hAnsi="Rockwell"/>
                <w:b/>
                <w:color w:val="000000" w:themeColor="text1"/>
              </w:rPr>
              <w:t>Keywords/ Glossary</w:t>
            </w:r>
          </w:p>
        </w:tc>
      </w:tr>
      <w:tr w:rsidR="00D02ACC" w:rsidTr="009977A7">
        <w:trPr>
          <w:trHeight w:val="8499"/>
        </w:trPr>
        <w:tc>
          <w:tcPr>
            <w:tcW w:w="12724" w:type="dxa"/>
            <w:tcBorders>
              <w:bottom w:val="nil"/>
            </w:tcBorders>
          </w:tcPr>
          <w:tbl>
            <w:tblPr>
              <w:tblW w:w="5235" w:type="dxa"/>
              <w:tblLayout w:type="fixed"/>
              <w:tblCellMar>
                <w:left w:w="0" w:type="dxa"/>
                <w:right w:w="0" w:type="dxa"/>
              </w:tblCellMar>
              <w:tblLook w:val="0420" w:firstRow="1" w:lastRow="0" w:firstColumn="0" w:lastColumn="0" w:noHBand="0" w:noVBand="1"/>
            </w:tblPr>
            <w:tblGrid>
              <w:gridCol w:w="308"/>
              <w:gridCol w:w="4927"/>
            </w:tblGrid>
            <w:tr w:rsidR="00A719B7" w:rsidRPr="00A719B7" w:rsidTr="006F0187">
              <w:trPr>
                <w:trHeight w:val="1017"/>
              </w:trPr>
              <w:tc>
                <w:tcPr>
                  <w:tcW w:w="3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19B7" w:rsidRPr="00A805E0" w:rsidRDefault="00A719B7" w:rsidP="009977A7">
                  <w:pPr>
                    <w:spacing w:after="0" w:line="240" w:lineRule="auto"/>
                    <w:contextualSpacing/>
                    <w:jc w:val="center"/>
                    <w:rPr>
                      <w:rFonts w:ascii="Comic Sans MS" w:eastAsia="Times New Roman" w:hAnsi="Comic Sans MS" w:cs="Arial"/>
                      <w:sz w:val="15"/>
                      <w:szCs w:val="15"/>
                      <w:lang w:eastAsia="en-GB"/>
                    </w:rPr>
                  </w:pPr>
                  <w:r w:rsidRPr="00A805E0">
                    <w:rPr>
                      <w:rFonts w:ascii="Comic Sans MS" w:eastAsia="Times New Roman" w:hAnsi="Comic Sans MS" w:cs="Arial"/>
                      <w:color w:val="000000" w:themeColor="text1"/>
                      <w:kern w:val="24"/>
                      <w:sz w:val="15"/>
                      <w:szCs w:val="15"/>
                      <w:lang w:val="en-US" w:eastAsia="en-GB"/>
                    </w:rPr>
                    <w:t>1</w:t>
                  </w:r>
                </w:p>
              </w:tc>
              <w:tc>
                <w:tcPr>
                  <w:tcW w:w="4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19B7" w:rsidRPr="00A805E0" w:rsidRDefault="00C54546" w:rsidP="006F0187">
                  <w:pPr>
                    <w:spacing w:after="0" w:line="240" w:lineRule="auto"/>
                    <w:ind w:left="-36"/>
                    <w:contextualSpacing/>
                    <w:jc w:val="both"/>
                    <w:rPr>
                      <w:rFonts w:ascii="Comic Sans MS" w:eastAsia="Times New Roman" w:hAnsi="Comic Sans MS" w:cs="Arial"/>
                      <w:sz w:val="15"/>
                      <w:szCs w:val="15"/>
                      <w:lang w:eastAsia="en-GB"/>
                    </w:rPr>
                  </w:pPr>
                  <w:r w:rsidRPr="00A805E0">
                    <w:rPr>
                      <w:rFonts w:ascii="Comic Sans MS" w:eastAsiaTheme="minorEastAsia" w:hAnsi="Comic Sans MS"/>
                      <w:noProof/>
                      <w:color w:val="000000" w:themeColor="text1"/>
                      <w:kern w:val="24"/>
                      <w:sz w:val="15"/>
                      <w:szCs w:val="15"/>
                      <w:lang w:eastAsia="en-GB"/>
                    </w:rPr>
                    <mc:AlternateContent>
                      <mc:Choice Requires="wps">
                        <w:drawing>
                          <wp:anchor distT="0" distB="0" distL="114300" distR="114300" simplePos="0" relativeHeight="251662336" behindDoc="0" locked="0" layoutInCell="1" allowOverlap="1" wp14:anchorId="78C26FA7" wp14:editId="564261A9">
                            <wp:simplePos x="0" y="0"/>
                            <wp:positionH relativeFrom="column">
                              <wp:posOffset>3025783</wp:posOffset>
                            </wp:positionH>
                            <wp:positionV relativeFrom="paragraph">
                              <wp:posOffset>-62311</wp:posOffset>
                            </wp:positionV>
                            <wp:extent cx="3645535" cy="1959428"/>
                            <wp:effectExtent l="0" t="0" r="12065" b="22225"/>
                            <wp:wrapNone/>
                            <wp:docPr id="4" name="Text Box 4"/>
                            <wp:cNvGraphicFramePr/>
                            <a:graphic xmlns:a="http://schemas.openxmlformats.org/drawingml/2006/main">
                              <a:graphicData uri="http://schemas.microsoft.com/office/word/2010/wordprocessingShape">
                                <wps:wsp>
                                  <wps:cNvSpPr txBox="1"/>
                                  <wps:spPr>
                                    <a:xfrm>
                                      <a:off x="0" y="0"/>
                                      <a:ext cx="3645535" cy="19594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1B0C" w:rsidRPr="00841155" w:rsidRDefault="009A1B0C" w:rsidP="00A719B7">
                                        <w:pPr>
                                          <w:spacing w:line="240" w:lineRule="auto"/>
                                          <w:contextualSpacing/>
                                          <w:rPr>
                                            <w:rFonts w:ascii="Rockwell" w:hAnsi="Rockwell"/>
                                            <w:b/>
                                            <w:sz w:val="18"/>
                                            <w:szCs w:val="16"/>
                                            <w:u w:val="single"/>
                                          </w:rPr>
                                        </w:pPr>
                                        <w:r w:rsidRPr="00841155">
                                          <w:rPr>
                                            <w:rFonts w:ascii="Rockwell" w:hAnsi="Rockwell"/>
                                            <w:b/>
                                            <w:sz w:val="18"/>
                                            <w:szCs w:val="16"/>
                                            <w:u w:val="single"/>
                                          </w:rPr>
                                          <w:t>Key characters</w:t>
                                        </w:r>
                                      </w:p>
                                      <w:p w:rsidR="009A1B0C" w:rsidRPr="00C54546" w:rsidRDefault="009A1B0C" w:rsidP="00C54546">
                                        <w:pPr>
                                          <w:spacing w:line="240" w:lineRule="auto"/>
                                          <w:contextualSpacing/>
                                          <w:jc w:val="both"/>
                                          <w:rPr>
                                            <w:rFonts w:ascii="Comic Sans MS" w:hAnsi="Comic Sans MS"/>
                                            <w:sz w:val="15"/>
                                            <w:szCs w:val="15"/>
                                          </w:rPr>
                                        </w:pPr>
                                        <w:r w:rsidRPr="00C54546">
                                          <w:rPr>
                                            <w:rFonts w:ascii="Comic Sans MS" w:hAnsi="Comic Sans MS"/>
                                            <w:b/>
                                            <w:sz w:val="15"/>
                                            <w:szCs w:val="15"/>
                                          </w:rPr>
                                          <w:t>Shylock</w:t>
                                        </w:r>
                                        <w:r w:rsidRPr="00C54546">
                                          <w:rPr>
                                            <w:rFonts w:ascii="Comic Sans MS" w:hAnsi="Comic Sans MS"/>
                                            <w:sz w:val="15"/>
                                            <w:szCs w:val="15"/>
                                          </w:rPr>
                                          <w:t xml:space="preserve">- </w:t>
                                        </w:r>
                                        <w:proofErr w:type="gramStart"/>
                                        <w:r w:rsidRPr="00C54546">
                                          <w:rPr>
                                            <w:rFonts w:ascii="Comic Sans MS" w:hAnsi="Comic Sans MS"/>
                                            <w:sz w:val="15"/>
                                            <w:szCs w:val="15"/>
                                          </w:rPr>
                                          <w:t>A</w:t>
                                        </w:r>
                                        <w:proofErr w:type="gramEnd"/>
                                        <w:r w:rsidRPr="00C54546">
                                          <w:rPr>
                                            <w:rFonts w:ascii="Comic Sans MS" w:hAnsi="Comic Sans MS"/>
                                            <w:sz w:val="15"/>
                                            <w:szCs w:val="15"/>
                                          </w:rPr>
                                          <w:t xml:space="preserve"> Jewish moneylender who is hated because of his greedy nature and because he is Jewish. He is Antonio’s enemy</w:t>
                                        </w:r>
                                      </w:p>
                                      <w:p w:rsidR="009A1B0C" w:rsidRPr="00C54546" w:rsidRDefault="009A1B0C" w:rsidP="00C54546">
                                        <w:pPr>
                                          <w:spacing w:line="240" w:lineRule="auto"/>
                                          <w:contextualSpacing/>
                                          <w:jc w:val="both"/>
                                          <w:rPr>
                                            <w:rFonts w:ascii="Comic Sans MS" w:hAnsi="Comic Sans MS"/>
                                            <w:sz w:val="15"/>
                                            <w:szCs w:val="15"/>
                                          </w:rPr>
                                        </w:pPr>
                                        <w:proofErr w:type="gramStart"/>
                                        <w:r w:rsidRPr="00C54546">
                                          <w:rPr>
                                            <w:rFonts w:ascii="Comic Sans MS" w:hAnsi="Comic Sans MS"/>
                                            <w:b/>
                                            <w:sz w:val="15"/>
                                            <w:szCs w:val="15"/>
                                          </w:rPr>
                                          <w:t>Antonio</w:t>
                                        </w:r>
                                        <w:r w:rsidRPr="00C54546">
                                          <w:rPr>
                                            <w:rFonts w:ascii="Comic Sans MS" w:hAnsi="Comic Sans MS"/>
                                            <w:sz w:val="15"/>
                                            <w:szCs w:val="15"/>
                                          </w:rPr>
                                          <w:t>- A merchant.</w:t>
                                        </w:r>
                                        <w:proofErr w:type="gramEnd"/>
                                        <w:r w:rsidRPr="00C54546">
                                          <w:rPr>
                                            <w:rFonts w:ascii="Comic Sans MS" w:hAnsi="Comic Sans MS"/>
                                            <w:sz w:val="15"/>
                                            <w:szCs w:val="15"/>
                                          </w:rPr>
                                          <w:t xml:space="preserve"> He is considered a kind and generous man who promises to repay his friend </w:t>
                                        </w:r>
                                        <w:proofErr w:type="spellStart"/>
                                        <w:r w:rsidRPr="00C54546">
                                          <w:rPr>
                                            <w:rFonts w:ascii="Comic Sans MS" w:hAnsi="Comic Sans MS"/>
                                            <w:sz w:val="15"/>
                                            <w:szCs w:val="15"/>
                                          </w:rPr>
                                          <w:t>Bassanio’s</w:t>
                                        </w:r>
                                        <w:proofErr w:type="spellEnd"/>
                                        <w:r w:rsidRPr="00C54546">
                                          <w:rPr>
                                            <w:rFonts w:ascii="Comic Sans MS" w:hAnsi="Comic Sans MS"/>
                                            <w:sz w:val="15"/>
                                            <w:szCs w:val="15"/>
                                          </w:rPr>
                                          <w:t xml:space="preserve"> debt to Shylock</w:t>
                                        </w:r>
                                      </w:p>
                                      <w:p w:rsidR="009A1B0C" w:rsidRPr="00C54546" w:rsidRDefault="009A1B0C" w:rsidP="00C54546">
                                        <w:pPr>
                                          <w:spacing w:line="240" w:lineRule="auto"/>
                                          <w:contextualSpacing/>
                                          <w:jc w:val="both"/>
                                          <w:rPr>
                                            <w:rFonts w:ascii="Comic Sans MS" w:hAnsi="Comic Sans MS"/>
                                            <w:sz w:val="15"/>
                                            <w:szCs w:val="15"/>
                                          </w:rPr>
                                        </w:pPr>
                                        <w:proofErr w:type="spellStart"/>
                                        <w:proofErr w:type="gramStart"/>
                                        <w:r w:rsidRPr="00C54546">
                                          <w:rPr>
                                            <w:rFonts w:ascii="Comic Sans MS" w:hAnsi="Comic Sans MS"/>
                                            <w:b/>
                                            <w:sz w:val="15"/>
                                            <w:szCs w:val="15"/>
                                          </w:rPr>
                                          <w:t>Bassanio</w:t>
                                        </w:r>
                                        <w:proofErr w:type="spellEnd"/>
                                        <w:r w:rsidRPr="00C54546">
                                          <w:rPr>
                                            <w:rFonts w:ascii="Comic Sans MS" w:hAnsi="Comic Sans MS"/>
                                            <w:sz w:val="15"/>
                                            <w:szCs w:val="15"/>
                                          </w:rPr>
                                          <w:t>- A young man who wants to marry Portia.</w:t>
                                        </w:r>
                                        <w:proofErr w:type="gramEnd"/>
                                        <w:r w:rsidRPr="00C54546">
                                          <w:rPr>
                                            <w:rFonts w:ascii="Comic Sans MS" w:hAnsi="Comic Sans MS"/>
                                            <w:sz w:val="15"/>
                                            <w:szCs w:val="15"/>
                                          </w:rPr>
                                          <w:t xml:space="preserve"> He needs to borrow money from Shylock to impress her</w:t>
                                        </w:r>
                                      </w:p>
                                      <w:p w:rsidR="009A1B0C" w:rsidRPr="00C54546" w:rsidRDefault="009A1B0C" w:rsidP="00C54546">
                                        <w:pPr>
                                          <w:spacing w:line="240" w:lineRule="auto"/>
                                          <w:contextualSpacing/>
                                          <w:jc w:val="both"/>
                                          <w:rPr>
                                            <w:rFonts w:ascii="Comic Sans MS" w:hAnsi="Comic Sans MS"/>
                                            <w:sz w:val="15"/>
                                            <w:szCs w:val="15"/>
                                          </w:rPr>
                                        </w:pPr>
                                        <w:r w:rsidRPr="00C54546">
                                          <w:rPr>
                                            <w:rFonts w:ascii="Comic Sans MS" w:hAnsi="Comic Sans MS"/>
                                            <w:b/>
                                            <w:sz w:val="15"/>
                                            <w:szCs w:val="15"/>
                                          </w:rPr>
                                          <w:t>Portia</w:t>
                                        </w:r>
                                        <w:r w:rsidRPr="00C54546">
                                          <w:rPr>
                                            <w:rFonts w:ascii="Comic Sans MS" w:hAnsi="Comic Sans MS"/>
                                            <w:sz w:val="15"/>
                                            <w:szCs w:val="15"/>
                                          </w:rPr>
                                          <w:t xml:space="preserve">- She is in love with </w:t>
                                        </w:r>
                                        <w:proofErr w:type="spellStart"/>
                                        <w:r w:rsidRPr="00C54546">
                                          <w:rPr>
                                            <w:rFonts w:ascii="Comic Sans MS" w:hAnsi="Comic Sans MS"/>
                                            <w:sz w:val="15"/>
                                            <w:szCs w:val="15"/>
                                          </w:rPr>
                                          <w:t>Bassanio</w:t>
                                        </w:r>
                                        <w:proofErr w:type="spellEnd"/>
                                        <w:r w:rsidRPr="00C54546">
                                          <w:rPr>
                                            <w:rFonts w:ascii="Comic Sans MS" w:hAnsi="Comic Sans MS"/>
                                            <w:sz w:val="15"/>
                                            <w:szCs w:val="15"/>
                                          </w:rPr>
                                          <w:t xml:space="preserve">, but her father has designed an impossible casket test for any suitor. She is beautiful and intelligent and is one of the most important characters in the play. </w:t>
                                        </w:r>
                                      </w:p>
                                      <w:p w:rsidR="009A1B0C" w:rsidRPr="00C54546" w:rsidRDefault="009A1B0C" w:rsidP="00C54546">
                                        <w:pPr>
                                          <w:spacing w:line="240" w:lineRule="auto"/>
                                          <w:contextualSpacing/>
                                          <w:jc w:val="both"/>
                                          <w:rPr>
                                            <w:rFonts w:ascii="Comic Sans MS" w:hAnsi="Comic Sans MS"/>
                                            <w:sz w:val="15"/>
                                            <w:szCs w:val="15"/>
                                          </w:rPr>
                                        </w:pPr>
                                        <w:r w:rsidRPr="00C54546">
                                          <w:rPr>
                                            <w:rFonts w:ascii="Comic Sans MS" w:hAnsi="Comic Sans MS"/>
                                            <w:b/>
                                            <w:sz w:val="15"/>
                                            <w:szCs w:val="15"/>
                                          </w:rPr>
                                          <w:t>Nerissa</w:t>
                                        </w:r>
                                        <w:r w:rsidRPr="00C54546">
                                          <w:rPr>
                                            <w:rFonts w:ascii="Comic Sans MS" w:hAnsi="Comic Sans MS"/>
                                            <w:sz w:val="15"/>
                                            <w:szCs w:val="15"/>
                                          </w:rPr>
                                          <w:t>- Portia’s lady in waiting, who is in love with Gratiano.</w:t>
                                        </w:r>
                                      </w:p>
                                      <w:p w:rsidR="009A1B0C" w:rsidRPr="00C54546" w:rsidRDefault="009A1B0C" w:rsidP="00C54546">
                                        <w:pPr>
                                          <w:spacing w:line="240" w:lineRule="auto"/>
                                          <w:contextualSpacing/>
                                          <w:jc w:val="both"/>
                                          <w:rPr>
                                            <w:rFonts w:ascii="Comic Sans MS" w:hAnsi="Comic Sans MS"/>
                                            <w:sz w:val="15"/>
                                            <w:szCs w:val="15"/>
                                          </w:rPr>
                                        </w:pPr>
                                        <w:r w:rsidRPr="00C54546">
                                          <w:rPr>
                                            <w:rFonts w:ascii="Comic Sans MS" w:hAnsi="Comic Sans MS"/>
                                            <w:b/>
                                            <w:sz w:val="15"/>
                                            <w:szCs w:val="15"/>
                                          </w:rPr>
                                          <w:t>Gratiano</w:t>
                                        </w:r>
                                        <w:r w:rsidRPr="00C54546">
                                          <w:rPr>
                                            <w:rFonts w:ascii="Comic Sans MS" w:hAnsi="Comic Sans MS"/>
                                            <w:sz w:val="15"/>
                                            <w:szCs w:val="15"/>
                                          </w:rPr>
                                          <w:t>- a young man with a wild reputation who falls for Nerissa</w:t>
                                        </w:r>
                                      </w:p>
                                      <w:p w:rsidR="009A1B0C" w:rsidRPr="00C54546" w:rsidRDefault="009A1B0C" w:rsidP="00C54546">
                                        <w:pPr>
                                          <w:spacing w:line="240" w:lineRule="auto"/>
                                          <w:contextualSpacing/>
                                          <w:jc w:val="both"/>
                                          <w:rPr>
                                            <w:rFonts w:ascii="Comic Sans MS" w:hAnsi="Comic Sans MS"/>
                                            <w:sz w:val="15"/>
                                            <w:szCs w:val="15"/>
                                          </w:rPr>
                                        </w:pPr>
                                        <w:proofErr w:type="gramStart"/>
                                        <w:r w:rsidRPr="00C54546">
                                          <w:rPr>
                                            <w:rFonts w:ascii="Comic Sans MS" w:hAnsi="Comic Sans MS"/>
                                            <w:b/>
                                            <w:sz w:val="15"/>
                                            <w:szCs w:val="15"/>
                                          </w:rPr>
                                          <w:t>Jessica</w:t>
                                        </w:r>
                                        <w:r w:rsidRPr="00C54546">
                                          <w:rPr>
                                            <w:rFonts w:ascii="Comic Sans MS" w:hAnsi="Comic Sans MS"/>
                                            <w:sz w:val="15"/>
                                            <w:szCs w:val="15"/>
                                          </w:rPr>
                                          <w:t>- Shylock’s daughter, who is in love with Lorenzo.</w:t>
                                        </w:r>
                                        <w:proofErr w:type="gramEnd"/>
                                        <w:r w:rsidRPr="00C54546">
                                          <w:rPr>
                                            <w:rFonts w:ascii="Comic Sans MS" w:hAnsi="Comic Sans MS"/>
                                            <w:sz w:val="15"/>
                                            <w:szCs w:val="15"/>
                                          </w:rPr>
                                          <w:t xml:space="preserve"> She is ashamed to be his daughter and elopes.</w:t>
                                        </w:r>
                                      </w:p>
                                      <w:p w:rsidR="009A1B0C" w:rsidRPr="00A719B7" w:rsidRDefault="009A1B0C" w:rsidP="00A719B7">
                                        <w:pPr>
                                          <w:spacing w:line="240" w:lineRule="auto"/>
                                          <w:contextualSpacing/>
                                          <w:rPr>
                                            <w:rFonts w:ascii="Comic Sans MS" w:hAnsi="Comic Sans MS"/>
                                            <w:sz w:val="16"/>
                                            <w:szCs w:val="16"/>
                                          </w:rPr>
                                        </w:pPr>
                                      </w:p>
                                      <w:p w:rsidR="009A1B0C" w:rsidRPr="00A719B7" w:rsidRDefault="009A1B0C" w:rsidP="00A719B7">
                                        <w:pPr>
                                          <w:spacing w:line="240" w:lineRule="auto"/>
                                          <w:contextualSpacing/>
                                          <w:rPr>
                                            <w:rFonts w:ascii="Comic Sans MS" w:hAnsi="Comic Sans MS"/>
                                            <w:sz w:val="16"/>
                                            <w:szCs w:val="16"/>
                                          </w:rPr>
                                        </w:pPr>
                                      </w:p>
                                      <w:p w:rsidR="009A1B0C" w:rsidRPr="00A719B7" w:rsidRDefault="009A1B0C" w:rsidP="00A719B7">
                                        <w:pPr>
                                          <w:spacing w:line="240" w:lineRule="auto"/>
                                          <w:contextualSpacing/>
                                          <w:rPr>
                                            <w:rFonts w:ascii="Comic Sans MS" w:hAnsi="Comic Sans MS"/>
                                            <w:sz w:val="16"/>
                                            <w:szCs w:val="16"/>
                                          </w:rPr>
                                        </w:pPr>
                                      </w:p>
                                      <w:p w:rsidR="009A1B0C" w:rsidRPr="00A719B7" w:rsidRDefault="009A1B0C" w:rsidP="00A719B7">
                                        <w:pPr>
                                          <w:spacing w:line="240" w:lineRule="auto"/>
                                          <w:contextualSpacing/>
                                          <w:rPr>
                                            <w:rFonts w:ascii="Comic Sans MS" w:hAnsi="Comic Sans MS"/>
                                            <w:sz w:val="16"/>
                                            <w:szCs w:val="16"/>
                                          </w:rPr>
                                        </w:pPr>
                                      </w:p>
                                      <w:p w:rsidR="009A1B0C" w:rsidRPr="00A719B7" w:rsidRDefault="009A1B0C" w:rsidP="00A719B7">
                                        <w:pPr>
                                          <w:spacing w:line="240" w:lineRule="auto"/>
                                          <w:contextualSpacing/>
                                          <w:rPr>
                                            <w:rFonts w:ascii="Comic Sans MS" w:hAnsi="Comic Sans MS"/>
                                            <w:sz w:val="16"/>
                                            <w:szCs w:val="16"/>
                                          </w:rPr>
                                        </w:pPr>
                                      </w:p>
                                      <w:p w:rsidR="009A1B0C" w:rsidRPr="00A719B7" w:rsidRDefault="009A1B0C" w:rsidP="00A719B7">
                                        <w:pPr>
                                          <w:spacing w:line="240" w:lineRule="auto"/>
                                          <w:contextualSpacing/>
                                          <w:rPr>
                                            <w:rFonts w:ascii="Comic Sans MS" w:hAnsi="Comic Sans MS"/>
                                            <w:sz w:val="16"/>
                                            <w:szCs w:val="16"/>
                                          </w:rPr>
                                        </w:pPr>
                                      </w:p>
                                      <w:p w:rsidR="009A1B0C" w:rsidRPr="00A719B7" w:rsidRDefault="009A1B0C" w:rsidP="00A719B7">
                                        <w:pPr>
                                          <w:spacing w:line="240" w:lineRule="auto"/>
                                          <w:contextualSpacing/>
                                          <w:rPr>
                                            <w:rFonts w:ascii="Comic Sans MS" w:hAnsi="Comic Sans MS"/>
                                            <w:sz w:val="16"/>
                                            <w:szCs w:val="16"/>
                                          </w:rPr>
                                        </w:pPr>
                                      </w:p>
                                      <w:p w:rsidR="009A1B0C" w:rsidRPr="00A719B7" w:rsidRDefault="009A1B0C" w:rsidP="00A719B7">
                                        <w:pPr>
                                          <w:spacing w:line="240" w:lineRule="auto"/>
                                          <w:contextualSpacing/>
                                          <w:rPr>
                                            <w:rFonts w:ascii="Comic Sans MS" w:hAnsi="Comic Sans MS"/>
                                            <w:sz w:val="16"/>
                                            <w:szCs w:val="16"/>
                                          </w:rPr>
                                        </w:pPr>
                                      </w:p>
                                      <w:p w:rsidR="009A1B0C" w:rsidRPr="00A719B7" w:rsidRDefault="009A1B0C" w:rsidP="00A719B7">
                                        <w:pPr>
                                          <w:spacing w:line="240" w:lineRule="auto"/>
                                          <w:contextualSpacing/>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38.25pt;margin-top:-4.9pt;width:287.05pt;height:15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" fillcolor="white [3201]" strokeweight=".5pt">
                            <v:textbox>
                              <w:txbxContent>
                                <w:p w:rsidR="009A1B0C" w:rsidRPr="00841155" w:rsidRDefault="009A1B0C" w:rsidP="00A719B7">
                                  <w:pPr>
                                    <w:spacing w:line="240" w:lineRule="auto"/>
                                    <w:contextualSpacing/>
                                    <w:rPr>
                                      <w:rFonts w:ascii="Rockwell" w:hAnsi="Rockwell"/>
                                      <w:b/>
                                      <w:sz w:val="18"/>
                                      <w:szCs w:val="16"/>
                                      <w:u w:val="single"/>
                                    </w:rPr>
                                  </w:pPr>
                                  <w:r w:rsidRPr="00841155">
                                    <w:rPr>
                                      <w:rFonts w:ascii="Rockwell" w:hAnsi="Rockwell"/>
                                      <w:b/>
                                      <w:sz w:val="18"/>
                                      <w:szCs w:val="16"/>
                                      <w:u w:val="single"/>
                                    </w:rPr>
                                    <w:t>Key characters</w:t>
                                  </w:r>
                                </w:p>
                                <w:p w:rsidR="009A1B0C" w:rsidRPr="00C54546" w:rsidRDefault="009A1B0C" w:rsidP="00C54546">
                                  <w:pPr>
                                    <w:spacing w:line="240" w:lineRule="auto"/>
                                    <w:contextualSpacing/>
                                    <w:jc w:val="both"/>
                                    <w:rPr>
                                      <w:rFonts w:ascii="Comic Sans MS" w:hAnsi="Comic Sans MS"/>
                                      <w:sz w:val="15"/>
                                      <w:szCs w:val="15"/>
                                    </w:rPr>
                                  </w:pPr>
                                  <w:r w:rsidRPr="00C54546">
                                    <w:rPr>
                                      <w:rFonts w:ascii="Comic Sans MS" w:hAnsi="Comic Sans MS"/>
                                      <w:b/>
                                      <w:sz w:val="15"/>
                                      <w:szCs w:val="15"/>
                                    </w:rPr>
                                    <w:t>Shylock</w:t>
                                  </w:r>
                                  <w:r w:rsidRPr="00C54546">
                                    <w:rPr>
                                      <w:rFonts w:ascii="Comic Sans MS" w:hAnsi="Comic Sans MS"/>
                                      <w:sz w:val="15"/>
                                      <w:szCs w:val="15"/>
                                    </w:rPr>
                                    <w:t xml:space="preserve">- </w:t>
                                  </w:r>
                                  <w:proofErr w:type="gramStart"/>
                                  <w:r w:rsidRPr="00C54546">
                                    <w:rPr>
                                      <w:rFonts w:ascii="Comic Sans MS" w:hAnsi="Comic Sans MS"/>
                                      <w:sz w:val="15"/>
                                      <w:szCs w:val="15"/>
                                    </w:rPr>
                                    <w:t>A</w:t>
                                  </w:r>
                                  <w:proofErr w:type="gramEnd"/>
                                  <w:r w:rsidRPr="00C54546">
                                    <w:rPr>
                                      <w:rFonts w:ascii="Comic Sans MS" w:hAnsi="Comic Sans MS"/>
                                      <w:sz w:val="15"/>
                                      <w:szCs w:val="15"/>
                                    </w:rPr>
                                    <w:t xml:space="preserve"> Jewish moneylender who is hated because of his greedy nature and because he is Jewish. He is Antonio’s enemy</w:t>
                                  </w:r>
                                </w:p>
                                <w:p w:rsidR="009A1B0C" w:rsidRPr="00C54546" w:rsidRDefault="009A1B0C" w:rsidP="00C54546">
                                  <w:pPr>
                                    <w:spacing w:line="240" w:lineRule="auto"/>
                                    <w:contextualSpacing/>
                                    <w:jc w:val="both"/>
                                    <w:rPr>
                                      <w:rFonts w:ascii="Comic Sans MS" w:hAnsi="Comic Sans MS"/>
                                      <w:sz w:val="15"/>
                                      <w:szCs w:val="15"/>
                                    </w:rPr>
                                  </w:pPr>
                                  <w:proofErr w:type="gramStart"/>
                                  <w:r w:rsidRPr="00C54546">
                                    <w:rPr>
                                      <w:rFonts w:ascii="Comic Sans MS" w:hAnsi="Comic Sans MS"/>
                                      <w:b/>
                                      <w:sz w:val="15"/>
                                      <w:szCs w:val="15"/>
                                    </w:rPr>
                                    <w:t>Antonio</w:t>
                                  </w:r>
                                  <w:r w:rsidRPr="00C54546">
                                    <w:rPr>
                                      <w:rFonts w:ascii="Comic Sans MS" w:hAnsi="Comic Sans MS"/>
                                      <w:sz w:val="15"/>
                                      <w:szCs w:val="15"/>
                                    </w:rPr>
                                    <w:t>- A merchant.</w:t>
                                  </w:r>
                                  <w:proofErr w:type="gramEnd"/>
                                  <w:r w:rsidRPr="00C54546">
                                    <w:rPr>
                                      <w:rFonts w:ascii="Comic Sans MS" w:hAnsi="Comic Sans MS"/>
                                      <w:sz w:val="15"/>
                                      <w:szCs w:val="15"/>
                                    </w:rPr>
                                    <w:t xml:space="preserve"> He is considered a kind and generous man who promises to repay his friend </w:t>
                                  </w:r>
                                  <w:proofErr w:type="spellStart"/>
                                  <w:r w:rsidRPr="00C54546">
                                    <w:rPr>
                                      <w:rFonts w:ascii="Comic Sans MS" w:hAnsi="Comic Sans MS"/>
                                      <w:sz w:val="15"/>
                                      <w:szCs w:val="15"/>
                                    </w:rPr>
                                    <w:t>Bassanio’s</w:t>
                                  </w:r>
                                  <w:proofErr w:type="spellEnd"/>
                                  <w:r w:rsidRPr="00C54546">
                                    <w:rPr>
                                      <w:rFonts w:ascii="Comic Sans MS" w:hAnsi="Comic Sans MS"/>
                                      <w:sz w:val="15"/>
                                      <w:szCs w:val="15"/>
                                    </w:rPr>
                                    <w:t xml:space="preserve"> debt to Shylock</w:t>
                                  </w:r>
                                </w:p>
                                <w:p w:rsidR="009A1B0C" w:rsidRPr="00C54546" w:rsidRDefault="009A1B0C" w:rsidP="00C54546">
                                  <w:pPr>
                                    <w:spacing w:line="240" w:lineRule="auto"/>
                                    <w:contextualSpacing/>
                                    <w:jc w:val="both"/>
                                    <w:rPr>
                                      <w:rFonts w:ascii="Comic Sans MS" w:hAnsi="Comic Sans MS"/>
                                      <w:sz w:val="15"/>
                                      <w:szCs w:val="15"/>
                                    </w:rPr>
                                  </w:pPr>
                                  <w:proofErr w:type="spellStart"/>
                                  <w:proofErr w:type="gramStart"/>
                                  <w:r w:rsidRPr="00C54546">
                                    <w:rPr>
                                      <w:rFonts w:ascii="Comic Sans MS" w:hAnsi="Comic Sans MS"/>
                                      <w:b/>
                                      <w:sz w:val="15"/>
                                      <w:szCs w:val="15"/>
                                    </w:rPr>
                                    <w:t>Bassanio</w:t>
                                  </w:r>
                                  <w:proofErr w:type="spellEnd"/>
                                  <w:r w:rsidRPr="00C54546">
                                    <w:rPr>
                                      <w:rFonts w:ascii="Comic Sans MS" w:hAnsi="Comic Sans MS"/>
                                      <w:sz w:val="15"/>
                                      <w:szCs w:val="15"/>
                                    </w:rPr>
                                    <w:t>- A young man who wants to marry Portia.</w:t>
                                  </w:r>
                                  <w:proofErr w:type="gramEnd"/>
                                  <w:r w:rsidRPr="00C54546">
                                    <w:rPr>
                                      <w:rFonts w:ascii="Comic Sans MS" w:hAnsi="Comic Sans MS"/>
                                      <w:sz w:val="15"/>
                                      <w:szCs w:val="15"/>
                                    </w:rPr>
                                    <w:t xml:space="preserve"> He needs to borrow money from Shylock to impress her</w:t>
                                  </w:r>
                                </w:p>
                                <w:p w:rsidR="009A1B0C" w:rsidRPr="00C54546" w:rsidRDefault="009A1B0C" w:rsidP="00C54546">
                                  <w:pPr>
                                    <w:spacing w:line="240" w:lineRule="auto"/>
                                    <w:contextualSpacing/>
                                    <w:jc w:val="both"/>
                                    <w:rPr>
                                      <w:rFonts w:ascii="Comic Sans MS" w:hAnsi="Comic Sans MS"/>
                                      <w:sz w:val="15"/>
                                      <w:szCs w:val="15"/>
                                    </w:rPr>
                                  </w:pPr>
                                  <w:r w:rsidRPr="00C54546">
                                    <w:rPr>
                                      <w:rFonts w:ascii="Comic Sans MS" w:hAnsi="Comic Sans MS"/>
                                      <w:b/>
                                      <w:sz w:val="15"/>
                                      <w:szCs w:val="15"/>
                                    </w:rPr>
                                    <w:t>Portia</w:t>
                                  </w:r>
                                  <w:r w:rsidRPr="00C54546">
                                    <w:rPr>
                                      <w:rFonts w:ascii="Comic Sans MS" w:hAnsi="Comic Sans MS"/>
                                      <w:sz w:val="15"/>
                                      <w:szCs w:val="15"/>
                                    </w:rPr>
                                    <w:t xml:space="preserve">- She is in love with </w:t>
                                  </w:r>
                                  <w:proofErr w:type="spellStart"/>
                                  <w:r w:rsidRPr="00C54546">
                                    <w:rPr>
                                      <w:rFonts w:ascii="Comic Sans MS" w:hAnsi="Comic Sans MS"/>
                                      <w:sz w:val="15"/>
                                      <w:szCs w:val="15"/>
                                    </w:rPr>
                                    <w:t>Bassanio</w:t>
                                  </w:r>
                                  <w:proofErr w:type="spellEnd"/>
                                  <w:r w:rsidRPr="00C54546">
                                    <w:rPr>
                                      <w:rFonts w:ascii="Comic Sans MS" w:hAnsi="Comic Sans MS"/>
                                      <w:sz w:val="15"/>
                                      <w:szCs w:val="15"/>
                                    </w:rPr>
                                    <w:t xml:space="preserve">, but her father has designed an impossible casket test for any suitor. She is beautiful and intelligent and is one of the most important characters in the play. </w:t>
                                  </w:r>
                                </w:p>
                                <w:p w:rsidR="009A1B0C" w:rsidRPr="00C54546" w:rsidRDefault="009A1B0C" w:rsidP="00C54546">
                                  <w:pPr>
                                    <w:spacing w:line="240" w:lineRule="auto"/>
                                    <w:contextualSpacing/>
                                    <w:jc w:val="both"/>
                                    <w:rPr>
                                      <w:rFonts w:ascii="Comic Sans MS" w:hAnsi="Comic Sans MS"/>
                                      <w:sz w:val="15"/>
                                      <w:szCs w:val="15"/>
                                    </w:rPr>
                                  </w:pPr>
                                  <w:r w:rsidRPr="00C54546">
                                    <w:rPr>
                                      <w:rFonts w:ascii="Comic Sans MS" w:hAnsi="Comic Sans MS"/>
                                      <w:b/>
                                      <w:sz w:val="15"/>
                                      <w:szCs w:val="15"/>
                                    </w:rPr>
                                    <w:t>Nerissa</w:t>
                                  </w:r>
                                  <w:r w:rsidRPr="00C54546">
                                    <w:rPr>
                                      <w:rFonts w:ascii="Comic Sans MS" w:hAnsi="Comic Sans MS"/>
                                      <w:sz w:val="15"/>
                                      <w:szCs w:val="15"/>
                                    </w:rPr>
                                    <w:t>- Portia’s lady in waiting, who is in love with Gratiano.</w:t>
                                  </w:r>
                                </w:p>
                                <w:p w:rsidR="009A1B0C" w:rsidRPr="00C54546" w:rsidRDefault="009A1B0C" w:rsidP="00C54546">
                                  <w:pPr>
                                    <w:spacing w:line="240" w:lineRule="auto"/>
                                    <w:contextualSpacing/>
                                    <w:jc w:val="both"/>
                                    <w:rPr>
                                      <w:rFonts w:ascii="Comic Sans MS" w:hAnsi="Comic Sans MS"/>
                                      <w:sz w:val="15"/>
                                      <w:szCs w:val="15"/>
                                    </w:rPr>
                                  </w:pPr>
                                  <w:r w:rsidRPr="00C54546">
                                    <w:rPr>
                                      <w:rFonts w:ascii="Comic Sans MS" w:hAnsi="Comic Sans MS"/>
                                      <w:b/>
                                      <w:sz w:val="15"/>
                                      <w:szCs w:val="15"/>
                                    </w:rPr>
                                    <w:t>Gratiano</w:t>
                                  </w:r>
                                  <w:r w:rsidRPr="00C54546">
                                    <w:rPr>
                                      <w:rFonts w:ascii="Comic Sans MS" w:hAnsi="Comic Sans MS"/>
                                      <w:sz w:val="15"/>
                                      <w:szCs w:val="15"/>
                                    </w:rPr>
                                    <w:t>- a young man with a wild reputation who falls for Nerissa</w:t>
                                  </w:r>
                                </w:p>
                                <w:p w:rsidR="009A1B0C" w:rsidRPr="00C54546" w:rsidRDefault="009A1B0C" w:rsidP="00C54546">
                                  <w:pPr>
                                    <w:spacing w:line="240" w:lineRule="auto"/>
                                    <w:contextualSpacing/>
                                    <w:jc w:val="both"/>
                                    <w:rPr>
                                      <w:rFonts w:ascii="Comic Sans MS" w:hAnsi="Comic Sans MS"/>
                                      <w:sz w:val="15"/>
                                      <w:szCs w:val="15"/>
                                    </w:rPr>
                                  </w:pPr>
                                  <w:proofErr w:type="gramStart"/>
                                  <w:r w:rsidRPr="00C54546">
                                    <w:rPr>
                                      <w:rFonts w:ascii="Comic Sans MS" w:hAnsi="Comic Sans MS"/>
                                      <w:b/>
                                      <w:sz w:val="15"/>
                                      <w:szCs w:val="15"/>
                                    </w:rPr>
                                    <w:t>Jessica</w:t>
                                  </w:r>
                                  <w:r w:rsidRPr="00C54546">
                                    <w:rPr>
                                      <w:rFonts w:ascii="Comic Sans MS" w:hAnsi="Comic Sans MS"/>
                                      <w:sz w:val="15"/>
                                      <w:szCs w:val="15"/>
                                    </w:rPr>
                                    <w:t>- Shylock’s daughter, who is in love with Lorenzo.</w:t>
                                  </w:r>
                                  <w:proofErr w:type="gramEnd"/>
                                  <w:r w:rsidRPr="00C54546">
                                    <w:rPr>
                                      <w:rFonts w:ascii="Comic Sans MS" w:hAnsi="Comic Sans MS"/>
                                      <w:sz w:val="15"/>
                                      <w:szCs w:val="15"/>
                                    </w:rPr>
                                    <w:t xml:space="preserve"> She is ashamed to be his daughter and elopes.</w:t>
                                  </w:r>
                                </w:p>
                                <w:p w:rsidR="009A1B0C" w:rsidRPr="00A719B7" w:rsidRDefault="009A1B0C" w:rsidP="00A719B7">
                                  <w:pPr>
                                    <w:spacing w:line="240" w:lineRule="auto"/>
                                    <w:contextualSpacing/>
                                    <w:rPr>
                                      <w:rFonts w:ascii="Comic Sans MS" w:hAnsi="Comic Sans MS"/>
                                      <w:sz w:val="16"/>
                                      <w:szCs w:val="16"/>
                                    </w:rPr>
                                  </w:pPr>
                                </w:p>
                                <w:p w:rsidR="009A1B0C" w:rsidRPr="00A719B7" w:rsidRDefault="009A1B0C" w:rsidP="00A719B7">
                                  <w:pPr>
                                    <w:spacing w:line="240" w:lineRule="auto"/>
                                    <w:contextualSpacing/>
                                    <w:rPr>
                                      <w:rFonts w:ascii="Comic Sans MS" w:hAnsi="Comic Sans MS"/>
                                      <w:sz w:val="16"/>
                                      <w:szCs w:val="16"/>
                                    </w:rPr>
                                  </w:pPr>
                                </w:p>
                                <w:p w:rsidR="009A1B0C" w:rsidRPr="00A719B7" w:rsidRDefault="009A1B0C" w:rsidP="00A719B7">
                                  <w:pPr>
                                    <w:spacing w:line="240" w:lineRule="auto"/>
                                    <w:contextualSpacing/>
                                    <w:rPr>
                                      <w:rFonts w:ascii="Comic Sans MS" w:hAnsi="Comic Sans MS"/>
                                      <w:sz w:val="16"/>
                                      <w:szCs w:val="16"/>
                                    </w:rPr>
                                  </w:pPr>
                                </w:p>
                                <w:p w:rsidR="009A1B0C" w:rsidRPr="00A719B7" w:rsidRDefault="009A1B0C" w:rsidP="00A719B7">
                                  <w:pPr>
                                    <w:spacing w:line="240" w:lineRule="auto"/>
                                    <w:contextualSpacing/>
                                    <w:rPr>
                                      <w:rFonts w:ascii="Comic Sans MS" w:hAnsi="Comic Sans MS"/>
                                      <w:sz w:val="16"/>
                                      <w:szCs w:val="16"/>
                                    </w:rPr>
                                  </w:pPr>
                                </w:p>
                                <w:p w:rsidR="009A1B0C" w:rsidRPr="00A719B7" w:rsidRDefault="009A1B0C" w:rsidP="00A719B7">
                                  <w:pPr>
                                    <w:spacing w:line="240" w:lineRule="auto"/>
                                    <w:contextualSpacing/>
                                    <w:rPr>
                                      <w:rFonts w:ascii="Comic Sans MS" w:hAnsi="Comic Sans MS"/>
                                      <w:sz w:val="16"/>
                                      <w:szCs w:val="16"/>
                                    </w:rPr>
                                  </w:pPr>
                                </w:p>
                                <w:p w:rsidR="009A1B0C" w:rsidRPr="00A719B7" w:rsidRDefault="009A1B0C" w:rsidP="00A719B7">
                                  <w:pPr>
                                    <w:spacing w:line="240" w:lineRule="auto"/>
                                    <w:contextualSpacing/>
                                    <w:rPr>
                                      <w:rFonts w:ascii="Comic Sans MS" w:hAnsi="Comic Sans MS"/>
                                      <w:sz w:val="16"/>
                                      <w:szCs w:val="16"/>
                                    </w:rPr>
                                  </w:pPr>
                                </w:p>
                                <w:p w:rsidR="009A1B0C" w:rsidRPr="00A719B7" w:rsidRDefault="009A1B0C" w:rsidP="00A719B7">
                                  <w:pPr>
                                    <w:spacing w:line="240" w:lineRule="auto"/>
                                    <w:contextualSpacing/>
                                    <w:rPr>
                                      <w:rFonts w:ascii="Comic Sans MS" w:hAnsi="Comic Sans MS"/>
                                      <w:sz w:val="16"/>
                                      <w:szCs w:val="16"/>
                                    </w:rPr>
                                  </w:pPr>
                                </w:p>
                                <w:p w:rsidR="009A1B0C" w:rsidRPr="00A719B7" w:rsidRDefault="009A1B0C" w:rsidP="00A719B7">
                                  <w:pPr>
                                    <w:spacing w:line="240" w:lineRule="auto"/>
                                    <w:contextualSpacing/>
                                    <w:rPr>
                                      <w:rFonts w:ascii="Comic Sans MS" w:hAnsi="Comic Sans MS"/>
                                      <w:sz w:val="16"/>
                                      <w:szCs w:val="16"/>
                                    </w:rPr>
                                  </w:pPr>
                                </w:p>
                                <w:p w:rsidR="009A1B0C" w:rsidRPr="00A719B7" w:rsidRDefault="009A1B0C" w:rsidP="00A719B7">
                                  <w:pPr>
                                    <w:spacing w:line="240" w:lineRule="auto"/>
                                    <w:contextualSpacing/>
                                    <w:rPr>
                                      <w:rFonts w:ascii="Comic Sans MS" w:hAnsi="Comic Sans MS"/>
                                      <w:sz w:val="16"/>
                                      <w:szCs w:val="16"/>
                                    </w:rPr>
                                  </w:pPr>
                                </w:p>
                              </w:txbxContent>
                            </v:textbox>
                          </v:shape>
                        </w:pict>
                      </mc:Fallback>
                    </mc:AlternateContent>
                  </w:r>
                  <w:proofErr w:type="spellStart"/>
                  <w:r w:rsidR="009977A7" w:rsidRPr="00A805E0">
                    <w:rPr>
                      <w:rFonts w:ascii="Comic Sans MS" w:eastAsiaTheme="minorEastAsia" w:hAnsi="Comic Sans MS"/>
                      <w:color w:val="000000" w:themeColor="text1"/>
                      <w:kern w:val="24"/>
                      <w:sz w:val="15"/>
                      <w:szCs w:val="15"/>
                      <w:lang w:eastAsia="en-GB"/>
                    </w:rPr>
                    <w:t>Bassanio</w:t>
                  </w:r>
                  <w:proofErr w:type="spellEnd"/>
                  <w:r w:rsidR="009977A7" w:rsidRPr="00A805E0">
                    <w:rPr>
                      <w:rFonts w:ascii="Comic Sans MS" w:eastAsiaTheme="minorEastAsia" w:hAnsi="Comic Sans MS"/>
                      <w:color w:val="000000" w:themeColor="text1"/>
                      <w:kern w:val="24"/>
                      <w:sz w:val="15"/>
                      <w:szCs w:val="15"/>
                      <w:lang w:eastAsia="en-GB"/>
                    </w:rPr>
                    <w:t xml:space="preserve"> asks Antonio for a loan of 3000 ducats. Antonio has to borrow from Shylock and the bond is a ‘pound of flesh’. Portia complains to  Nerissa about the way her father has insisted she find a husband- by choose one of three caskets – and mocks the suitors so far.</w:t>
                  </w:r>
                </w:p>
              </w:tc>
            </w:tr>
            <w:tr w:rsidR="00A719B7" w:rsidRPr="00A719B7" w:rsidTr="00C54546">
              <w:trPr>
                <w:trHeight w:val="280"/>
              </w:trPr>
              <w:tc>
                <w:tcPr>
                  <w:tcW w:w="3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19B7" w:rsidRPr="00A805E0" w:rsidRDefault="00A719B7" w:rsidP="009977A7">
                  <w:pPr>
                    <w:spacing w:after="0" w:line="240" w:lineRule="auto"/>
                    <w:contextualSpacing/>
                    <w:jc w:val="center"/>
                    <w:rPr>
                      <w:rFonts w:ascii="Comic Sans MS" w:eastAsia="Times New Roman" w:hAnsi="Comic Sans MS" w:cs="Arial"/>
                      <w:sz w:val="15"/>
                      <w:szCs w:val="15"/>
                      <w:lang w:eastAsia="en-GB"/>
                    </w:rPr>
                  </w:pPr>
                  <w:r w:rsidRPr="00A805E0">
                    <w:rPr>
                      <w:rFonts w:ascii="Comic Sans MS" w:eastAsia="Times New Roman" w:hAnsi="Comic Sans MS" w:cs="Arial"/>
                      <w:color w:val="000000" w:themeColor="text1"/>
                      <w:kern w:val="24"/>
                      <w:sz w:val="15"/>
                      <w:szCs w:val="15"/>
                      <w:lang w:val="en-US" w:eastAsia="en-GB"/>
                    </w:rPr>
                    <w:t>2</w:t>
                  </w:r>
                </w:p>
              </w:tc>
              <w:tc>
                <w:tcPr>
                  <w:tcW w:w="4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19B7" w:rsidRPr="00A805E0" w:rsidRDefault="009977A7" w:rsidP="006F0187">
                  <w:pPr>
                    <w:spacing w:after="0" w:line="240" w:lineRule="auto"/>
                    <w:ind w:left="-36"/>
                    <w:contextualSpacing/>
                    <w:jc w:val="both"/>
                    <w:rPr>
                      <w:rFonts w:ascii="Comic Sans MS" w:eastAsia="Times New Roman" w:hAnsi="Comic Sans MS" w:cs="Arial"/>
                      <w:sz w:val="15"/>
                      <w:szCs w:val="15"/>
                      <w:lang w:eastAsia="en-GB"/>
                    </w:rPr>
                  </w:pPr>
                  <w:r w:rsidRPr="00A805E0">
                    <w:rPr>
                      <w:rFonts w:ascii="Comic Sans MS" w:eastAsiaTheme="minorEastAsia" w:hAnsi="Comic Sans MS"/>
                      <w:color w:val="000000" w:themeColor="text1"/>
                      <w:kern w:val="24"/>
                      <w:sz w:val="15"/>
                      <w:szCs w:val="15"/>
                      <w:lang w:eastAsia="en-GB"/>
                    </w:rPr>
                    <w:t xml:space="preserve">The Prince of Morocco arrives and chooses the gold casket and so fails to win Portia’s hand. Jessica steals money and escapes from Shylock with Lorenzo. Shylock is enraged. Some of Antonio’s ships go missing. The Prince of </w:t>
                  </w:r>
                  <w:proofErr w:type="spellStart"/>
                  <w:r w:rsidRPr="00A805E0">
                    <w:rPr>
                      <w:rFonts w:ascii="Comic Sans MS" w:eastAsiaTheme="minorEastAsia" w:hAnsi="Comic Sans MS"/>
                      <w:color w:val="000000" w:themeColor="text1"/>
                      <w:kern w:val="24"/>
                      <w:sz w:val="15"/>
                      <w:szCs w:val="15"/>
                      <w:lang w:eastAsia="en-GB"/>
                    </w:rPr>
                    <w:t>Arragon</w:t>
                  </w:r>
                  <w:proofErr w:type="spellEnd"/>
                  <w:r w:rsidRPr="00A805E0">
                    <w:rPr>
                      <w:rFonts w:ascii="Comic Sans MS" w:eastAsiaTheme="minorEastAsia" w:hAnsi="Comic Sans MS"/>
                      <w:color w:val="000000" w:themeColor="text1"/>
                      <w:kern w:val="24"/>
                      <w:sz w:val="15"/>
                      <w:szCs w:val="15"/>
                      <w:lang w:eastAsia="en-GB"/>
                    </w:rPr>
                    <w:t xml:space="preserve"> arrives and chooses the silver casket, so he does not win Portia’s hand either. </w:t>
                  </w:r>
                </w:p>
              </w:tc>
            </w:tr>
            <w:tr w:rsidR="00A719B7" w:rsidRPr="00A719B7" w:rsidTr="006F0187">
              <w:trPr>
                <w:trHeight w:val="1576"/>
              </w:trPr>
              <w:tc>
                <w:tcPr>
                  <w:tcW w:w="3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19B7" w:rsidRPr="00A805E0" w:rsidRDefault="006F0187" w:rsidP="009977A7">
                  <w:pPr>
                    <w:spacing w:after="0" w:line="240" w:lineRule="auto"/>
                    <w:contextualSpacing/>
                    <w:jc w:val="center"/>
                    <w:rPr>
                      <w:rFonts w:ascii="Comic Sans MS" w:eastAsia="Times New Roman" w:hAnsi="Comic Sans MS" w:cs="Arial"/>
                      <w:sz w:val="15"/>
                      <w:szCs w:val="15"/>
                      <w:lang w:eastAsia="en-GB"/>
                    </w:rPr>
                  </w:pPr>
                  <w:r w:rsidRPr="00A805E0">
                    <w:rPr>
                      <w:noProof/>
                      <w:sz w:val="15"/>
                      <w:szCs w:val="15"/>
                      <w:lang w:eastAsia="en-GB"/>
                    </w:rPr>
                    <mc:AlternateContent>
                      <mc:Choice Requires="wps">
                        <w:drawing>
                          <wp:anchor distT="0" distB="0" distL="114300" distR="114300" simplePos="0" relativeHeight="251671552" behindDoc="0" locked="0" layoutInCell="1" allowOverlap="1" wp14:anchorId="2209481D" wp14:editId="59203CED">
                            <wp:simplePos x="0" y="0"/>
                            <wp:positionH relativeFrom="column">
                              <wp:posOffset>6867088</wp:posOffset>
                            </wp:positionH>
                            <wp:positionV relativeFrom="paragraph">
                              <wp:posOffset>-65826</wp:posOffset>
                            </wp:positionV>
                            <wp:extent cx="1043940" cy="3906042"/>
                            <wp:effectExtent l="0" t="0" r="22860" b="18415"/>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3940" cy="3906042"/>
                                    </a:xfrm>
                                    <a:prstGeom prst="rect">
                                      <a:avLst/>
                                    </a:prstGeom>
                                    <a:noFill/>
                                    <a:ln>
                                      <a:solidFill>
                                        <a:schemeClr val="tx1"/>
                                      </a:solidFill>
                                    </a:ln>
                                  </wps:spPr>
                                  <wps:txbx>
                                    <w:txbxContent>
                                      <w:p w:rsidR="009A1B0C" w:rsidRPr="00D22FFC" w:rsidRDefault="009A1B0C" w:rsidP="00D22FFC">
                                        <w:pPr>
                                          <w:pStyle w:val="NormalWeb"/>
                                          <w:spacing w:before="0" w:beforeAutospacing="0" w:after="0" w:afterAutospacing="0"/>
                                          <w:contextualSpacing/>
                                          <w:jc w:val="both"/>
                                          <w:rPr>
                                            <w:rFonts w:ascii="Rockwell" w:hAnsi="Rockwell"/>
                                            <w:b/>
                                            <w:sz w:val="15"/>
                                            <w:szCs w:val="15"/>
                                            <w:u w:val="single"/>
                                          </w:rPr>
                                        </w:pPr>
                                        <w:r w:rsidRPr="00D22FFC">
                                          <w:rPr>
                                            <w:rFonts w:ascii="Rockwell" w:eastAsia="Arial" w:hAnsi="Rockwell" w:cs="Arial"/>
                                            <w:b/>
                                            <w:color w:val="000000"/>
                                            <w:sz w:val="15"/>
                                            <w:szCs w:val="15"/>
                                            <w:u w:val="single"/>
                                          </w:rPr>
                                          <w:t>Key Quotations:</w:t>
                                        </w:r>
                                      </w:p>
                                      <w:p w:rsidR="009A1B0C" w:rsidRPr="00D22FFC" w:rsidRDefault="009A1B0C" w:rsidP="00D22FFC">
                                        <w:pPr>
                                          <w:pStyle w:val="NormalWeb"/>
                                          <w:numPr>
                                            <w:ilvl w:val="0"/>
                                            <w:numId w:val="4"/>
                                          </w:numPr>
                                          <w:ind w:left="142" w:hanging="142"/>
                                          <w:contextualSpacing/>
                                          <w:jc w:val="both"/>
                                          <w:rPr>
                                            <w:rFonts w:ascii="Comic Sans MS" w:hAnsi="Comic Sans MS"/>
                                            <w:sz w:val="13"/>
                                            <w:szCs w:val="15"/>
                                          </w:rPr>
                                        </w:pPr>
                                        <w:r w:rsidRPr="00D22FFC">
                                          <w:rPr>
                                            <w:rFonts w:ascii="Comic Sans MS" w:hAnsi="Comic Sans MS"/>
                                            <w:sz w:val="13"/>
                                            <w:szCs w:val="15"/>
                                          </w:rPr>
                                          <w:t>‘”To you, Antonio, I owe the most</w:t>
                                        </w:r>
                                        <w:r w:rsidR="001C67B4" w:rsidRPr="00D22FFC">
                                          <w:rPr>
                                            <w:rFonts w:ascii="Comic Sans MS" w:hAnsi="Comic Sans MS"/>
                                            <w:sz w:val="13"/>
                                            <w:szCs w:val="15"/>
                                          </w:rPr>
                                          <w:t xml:space="preserve"> </w:t>
                                        </w:r>
                                        <w:r w:rsidRPr="00D22FFC">
                                          <w:rPr>
                                            <w:rFonts w:ascii="Comic Sans MS" w:hAnsi="Comic Sans MS"/>
                                            <w:sz w:val="13"/>
                                            <w:szCs w:val="15"/>
                                          </w:rPr>
                                          <w:t>in money and in love” (</w:t>
                                        </w:r>
                                        <w:proofErr w:type="spellStart"/>
                                        <w:r w:rsidRPr="00D22FFC">
                                          <w:rPr>
                                            <w:rFonts w:ascii="Comic Sans MS" w:hAnsi="Comic Sans MS"/>
                                            <w:sz w:val="13"/>
                                            <w:szCs w:val="15"/>
                                          </w:rPr>
                                          <w:t>Bassanio</w:t>
                                        </w:r>
                                        <w:proofErr w:type="spellEnd"/>
                                        <w:r w:rsidRPr="00D22FFC">
                                          <w:rPr>
                                            <w:rFonts w:ascii="Comic Sans MS" w:hAnsi="Comic Sans MS"/>
                                            <w:sz w:val="13"/>
                                            <w:szCs w:val="15"/>
                                          </w:rPr>
                                          <w:t>)</w:t>
                                        </w:r>
                                      </w:p>
                                      <w:p w:rsidR="009A1B0C" w:rsidRPr="00D22FFC" w:rsidRDefault="009A1B0C" w:rsidP="00D22FFC">
                                        <w:pPr>
                                          <w:pStyle w:val="NormalWeb"/>
                                          <w:numPr>
                                            <w:ilvl w:val="0"/>
                                            <w:numId w:val="4"/>
                                          </w:numPr>
                                          <w:ind w:left="142" w:hanging="142"/>
                                          <w:contextualSpacing/>
                                          <w:jc w:val="both"/>
                                          <w:rPr>
                                            <w:rFonts w:ascii="Comic Sans MS" w:hAnsi="Comic Sans MS"/>
                                            <w:sz w:val="13"/>
                                            <w:szCs w:val="15"/>
                                          </w:rPr>
                                        </w:pPr>
                                        <w:r w:rsidRPr="00D22FFC">
                                          <w:rPr>
                                            <w:rFonts w:ascii="Comic Sans MS" w:hAnsi="Comic Sans MS"/>
                                            <w:sz w:val="13"/>
                                            <w:szCs w:val="15"/>
                                          </w:rPr>
                                          <w:t>“I will buy with  you, sell with you, walk with you , talk with you… but I will not eat with you” (Shylock)</w:t>
                                        </w:r>
                                      </w:p>
                                      <w:p w:rsidR="009A1B0C" w:rsidRPr="00D22FFC" w:rsidRDefault="009A1B0C" w:rsidP="00D22FFC">
                                        <w:pPr>
                                          <w:pStyle w:val="NormalWeb"/>
                                          <w:numPr>
                                            <w:ilvl w:val="0"/>
                                            <w:numId w:val="4"/>
                                          </w:numPr>
                                          <w:ind w:left="142" w:hanging="142"/>
                                          <w:contextualSpacing/>
                                          <w:jc w:val="both"/>
                                          <w:rPr>
                                            <w:rFonts w:ascii="Comic Sans MS" w:hAnsi="Comic Sans MS"/>
                                            <w:sz w:val="13"/>
                                            <w:szCs w:val="15"/>
                                          </w:rPr>
                                        </w:pPr>
                                        <w:r w:rsidRPr="00D22FFC">
                                          <w:rPr>
                                            <w:rFonts w:ascii="Comic Sans MS" w:hAnsi="Comic Sans MS"/>
                                            <w:sz w:val="13"/>
                                            <w:szCs w:val="15"/>
                                          </w:rPr>
                                          <w:t>“As the dog Jew did utter in the streets” (</w:t>
                                        </w:r>
                                        <w:proofErr w:type="spellStart"/>
                                        <w:r w:rsidRPr="00D22FFC">
                                          <w:rPr>
                                            <w:rFonts w:ascii="Comic Sans MS" w:hAnsi="Comic Sans MS"/>
                                            <w:sz w:val="13"/>
                                            <w:szCs w:val="15"/>
                                          </w:rPr>
                                          <w:t>Solanio</w:t>
                                        </w:r>
                                        <w:proofErr w:type="spellEnd"/>
                                        <w:r w:rsidRPr="00D22FFC">
                                          <w:rPr>
                                            <w:rFonts w:ascii="Comic Sans MS" w:hAnsi="Comic Sans MS"/>
                                            <w:sz w:val="13"/>
                                            <w:szCs w:val="15"/>
                                          </w:rPr>
                                          <w:t>)</w:t>
                                        </w:r>
                                      </w:p>
                                      <w:p w:rsidR="009A1B0C" w:rsidRPr="00D22FFC" w:rsidRDefault="009A1B0C" w:rsidP="00D22FFC">
                                        <w:pPr>
                                          <w:pStyle w:val="NormalWeb"/>
                                          <w:numPr>
                                            <w:ilvl w:val="0"/>
                                            <w:numId w:val="4"/>
                                          </w:numPr>
                                          <w:ind w:left="142" w:hanging="142"/>
                                          <w:contextualSpacing/>
                                          <w:jc w:val="both"/>
                                          <w:rPr>
                                            <w:rFonts w:ascii="Comic Sans MS" w:hAnsi="Comic Sans MS"/>
                                            <w:sz w:val="13"/>
                                            <w:szCs w:val="15"/>
                                          </w:rPr>
                                        </w:pPr>
                                        <w:r w:rsidRPr="00D22FFC">
                                          <w:rPr>
                                            <w:rFonts w:ascii="Comic Sans MS" w:hAnsi="Comic Sans MS"/>
                                            <w:sz w:val="13"/>
                                            <w:szCs w:val="15"/>
                                          </w:rPr>
                                          <w:t>“I am a Jew... if you prick us, do we not bleed” (Shylock)</w:t>
                                        </w:r>
                                      </w:p>
                                      <w:p w:rsidR="009A1B0C" w:rsidRPr="00D22FFC" w:rsidRDefault="009A1B0C" w:rsidP="00D22FFC">
                                        <w:pPr>
                                          <w:pStyle w:val="NormalWeb"/>
                                          <w:numPr>
                                            <w:ilvl w:val="0"/>
                                            <w:numId w:val="4"/>
                                          </w:numPr>
                                          <w:ind w:left="142" w:hanging="142"/>
                                          <w:contextualSpacing/>
                                          <w:jc w:val="both"/>
                                          <w:rPr>
                                            <w:rFonts w:ascii="Comic Sans MS" w:hAnsi="Comic Sans MS"/>
                                            <w:sz w:val="13"/>
                                            <w:szCs w:val="15"/>
                                          </w:rPr>
                                        </w:pPr>
                                        <w:r w:rsidRPr="00D22FFC">
                                          <w:rPr>
                                            <w:rFonts w:ascii="Comic Sans MS" w:hAnsi="Comic Sans MS"/>
                                            <w:sz w:val="13"/>
                                            <w:szCs w:val="15"/>
                                          </w:rPr>
                                          <w:t>“But love is blind, and lovers cannot see the pretty follies they commit” (Jessica)</w:t>
                                        </w:r>
                                      </w:p>
                                      <w:p w:rsidR="001C67B4" w:rsidRPr="00D22FFC" w:rsidRDefault="001C67B4" w:rsidP="00D22FFC">
                                        <w:pPr>
                                          <w:pStyle w:val="NormalWeb"/>
                                          <w:numPr>
                                            <w:ilvl w:val="0"/>
                                            <w:numId w:val="4"/>
                                          </w:numPr>
                                          <w:ind w:left="142" w:hanging="142"/>
                                          <w:contextualSpacing/>
                                          <w:jc w:val="both"/>
                                          <w:rPr>
                                            <w:rFonts w:ascii="Comic Sans MS" w:hAnsi="Comic Sans MS"/>
                                            <w:sz w:val="13"/>
                                            <w:szCs w:val="15"/>
                                          </w:rPr>
                                        </w:pPr>
                                        <w:r w:rsidRPr="00D22FFC">
                                          <w:rPr>
                                            <w:rFonts w:ascii="Comic Sans MS" w:hAnsi="Comic Sans MS"/>
                                            <w:sz w:val="13"/>
                                            <w:szCs w:val="15"/>
                                          </w:rPr>
                                          <w:t>“All that glisters is not gold” (morocco)</w:t>
                                        </w:r>
                                      </w:p>
                                      <w:p w:rsidR="001C67B4" w:rsidRDefault="001C67B4" w:rsidP="00D22FFC">
                                        <w:pPr>
                                          <w:pStyle w:val="NormalWeb"/>
                                          <w:numPr>
                                            <w:ilvl w:val="0"/>
                                            <w:numId w:val="4"/>
                                          </w:numPr>
                                          <w:ind w:left="142" w:hanging="142"/>
                                          <w:contextualSpacing/>
                                          <w:jc w:val="both"/>
                                          <w:rPr>
                                            <w:rFonts w:ascii="Comic Sans MS" w:hAnsi="Comic Sans MS"/>
                                            <w:sz w:val="13"/>
                                            <w:szCs w:val="15"/>
                                          </w:rPr>
                                        </w:pPr>
                                        <w:r w:rsidRPr="00D22FFC">
                                          <w:rPr>
                                            <w:rFonts w:ascii="Comic Sans MS" w:hAnsi="Comic Sans MS"/>
                                            <w:sz w:val="13"/>
                                            <w:szCs w:val="15"/>
                                          </w:rPr>
                                          <w:t>“I’ll have my bond” (Shylock</w:t>
                                        </w:r>
                                        <w:r w:rsidR="00D22FFC" w:rsidRPr="00D22FFC">
                                          <w:rPr>
                                            <w:rFonts w:ascii="Comic Sans MS" w:hAnsi="Comic Sans MS"/>
                                            <w:sz w:val="13"/>
                                            <w:szCs w:val="15"/>
                                          </w:rPr>
                                          <w:t>)</w:t>
                                        </w:r>
                                      </w:p>
                                      <w:p w:rsidR="00D22FFC" w:rsidRPr="00D22FFC" w:rsidRDefault="00D22FFC" w:rsidP="00D22FFC">
                                        <w:pPr>
                                          <w:pStyle w:val="NormalWeb"/>
                                          <w:numPr>
                                            <w:ilvl w:val="0"/>
                                            <w:numId w:val="4"/>
                                          </w:numPr>
                                          <w:ind w:left="142" w:hanging="142"/>
                                          <w:contextualSpacing/>
                                          <w:rPr>
                                            <w:rFonts w:ascii="Comic Sans MS" w:hAnsi="Comic Sans MS"/>
                                            <w:sz w:val="13"/>
                                            <w:szCs w:val="15"/>
                                          </w:rPr>
                                        </w:pPr>
                                        <w:r>
                                          <w:rPr>
                                            <w:rFonts w:ascii="Comic Sans MS" w:hAnsi="Comic Sans MS"/>
                                            <w:sz w:val="13"/>
                                            <w:szCs w:val="15"/>
                                          </w:rPr>
                                          <w:t>“This bond doth not give thee no jot of blood” (Portia)</w:t>
                                        </w:r>
                                      </w:p>
                                    </w:txbxContent>
                                  </wps:txbx>
                                  <wps:bodyPr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id="Title 1" o:spid="_x0000_s1028" type="#_x0000_t202" style="position:absolute;left:0;text-align:left;margin-left:540.7pt;margin-top:-5.2pt;width:82.2pt;height:30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" filled="f" strokecolor="black [3213]">
                            <v:path arrowok="t"/>
                            <v:textbox inset="2.53958mm,2.53958mm,2.53958mm,2.53958mm">
                              <w:txbxContent>
                                <w:p w:rsidR="009A1B0C" w:rsidRPr="00D22FFC" w:rsidRDefault="009A1B0C" w:rsidP="00D22FFC">
                                  <w:pPr>
                                    <w:pStyle w:val="NormalWeb"/>
                                    <w:spacing w:before="0" w:beforeAutospacing="0" w:after="0" w:afterAutospacing="0"/>
                                    <w:contextualSpacing/>
                                    <w:jc w:val="both"/>
                                    <w:rPr>
                                      <w:rFonts w:ascii="Rockwell" w:hAnsi="Rockwell"/>
                                      <w:b/>
                                      <w:sz w:val="15"/>
                                      <w:szCs w:val="15"/>
                                      <w:u w:val="single"/>
                                    </w:rPr>
                                  </w:pPr>
                                  <w:r w:rsidRPr="00D22FFC">
                                    <w:rPr>
                                      <w:rFonts w:ascii="Rockwell" w:eastAsia="Arial" w:hAnsi="Rockwell" w:cs="Arial"/>
                                      <w:b/>
                                      <w:color w:val="000000"/>
                                      <w:sz w:val="15"/>
                                      <w:szCs w:val="15"/>
                                      <w:u w:val="single"/>
                                    </w:rPr>
                                    <w:t>Key Quotations:</w:t>
                                  </w:r>
                                </w:p>
                                <w:p w:rsidR="009A1B0C" w:rsidRPr="00D22FFC" w:rsidRDefault="009A1B0C" w:rsidP="00D22FFC">
                                  <w:pPr>
                                    <w:pStyle w:val="NormalWeb"/>
                                    <w:numPr>
                                      <w:ilvl w:val="0"/>
                                      <w:numId w:val="4"/>
                                    </w:numPr>
                                    <w:ind w:left="142" w:hanging="142"/>
                                    <w:contextualSpacing/>
                                    <w:jc w:val="both"/>
                                    <w:rPr>
                                      <w:rFonts w:ascii="Comic Sans MS" w:hAnsi="Comic Sans MS"/>
                                      <w:sz w:val="13"/>
                                      <w:szCs w:val="15"/>
                                    </w:rPr>
                                  </w:pPr>
                                  <w:r w:rsidRPr="00D22FFC">
                                    <w:rPr>
                                      <w:rFonts w:ascii="Comic Sans MS" w:hAnsi="Comic Sans MS"/>
                                      <w:sz w:val="13"/>
                                      <w:szCs w:val="15"/>
                                    </w:rPr>
                                    <w:t>‘”To you, Antonio, I owe the most</w:t>
                                  </w:r>
                                  <w:r w:rsidR="001C67B4" w:rsidRPr="00D22FFC">
                                    <w:rPr>
                                      <w:rFonts w:ascii="Comic Sans MS" w:hAnsi="Comic Sans MS"/>
                                      <w:sz w:val="13"/>
                                      <w:szCs w:val="15"/>
                                    </w:rPr>
                                    <w:t xml:space="preserve"> </w:t>
                                  </w:r>
                                  <w:r w:rsidRPr="00D22FFC">
                                    <w:rPr>
                                      <w:rFonts w:ascii="Comic Sans MS" w:hAnsi="Comic Sans MS"/>
                                      <w:sz w:val="13"/>
                                      <w:szCs w:val="15"/>
                                    </w:rPr>
                                    <w:t>in money and in love” (</w:t>
                                  </w:r>
                                  <w:proofErr w:type="spellStart"/>
                                  <w:r w:rsidRPr="00D22FFC">
                                    <w:rPr>
                                      <w:rFonts w:ascii="Comic Sans MS" w:hAnsi="Comic Sans MS"/>
                                      <w:sz w:val="13"/>
                                      <w:szCs w:val="15"/>
                                    </w:rPr>
                                    <w:t>Bassanio</w:t>
                                  </w:r>
                                  <w:proofErr w:type="spellEnd"/>
                                  <w:r w:rsidRPr="00D22FFC">
                                    <w:rPr>
                                      <w:rFonts w:ascii="Comic Sans MS" w:hAnsi="Comic Sans MS"/>
                                      <w:sz w:val="13"/>
                                      <w:szCs w:val="15"/>
                                    </w:rPr>
                                    <w:t>)</w:t>
                                  </w:r>
                                </w:p>
                                <w:p w:rsidR="009A1B0C" w:rsidRPr="00D22FFC" w:rsidRDefault="009A1B0C" w:rsidP="00D22FFC">
                                  <w:pPr>
                                    <w:pStyle w:val="NormalWeb"/>
                                    <w:numPr>
                                      <w:ilvl w:val="0"/>
                                      <w:numId w:val="4"/>
                                    </w:numPr>
                                    <w:ind w:left="142" w:hanging="142"/>
                                    <w:contextualSpacing/>
                                    <w:jc w:val="both"/>
                                    <w:rPr>
                                      <w:rFonts w:ascii="Comic Sans MS" w:hAnsi="Comic Sans MS"/>
                                      <w:sz w:val="13"/>
                                      <w:szCs w:val="15"/>
                                    </w:rPr>
                                  </w:pPr>
                                  <w:r w:rsidRPr="00D22FFC">
                                    <w:rPr>
                                      <w:rFonts w:ascii="Comic Sans MS" w:hAnsi="Comic Sans MS"/>
                                      <w:sz w:val="13"/>
                                      <w:szCs w:val="15"/>
                                    </w:rPr>
                                    <w:t>“I will buy with  you, sell with you, walk with you , talk with you… but I will not eat with you” (Shylock)</w:t>
                                  </w:r>
                                </w:p>
                                <w:p w:rsidR="009A1B0C" w:rsidRPr="00D22FFC" w:rsidRDefault="009A1B0C" w:rsidP="00D22FFC">
                                  <w:pPr>
                                    <w:pStyle w:val="NormalWeb"/>
                                    <w:numPr>
                                      <w:ilvl w:val="0"/>
                                      <w:numId w:val="4"/>
                                    </w:numPr>
                                    <w:ind w:left="142" w:hanging="142"/>
                                    <w:contextualSpacing/>
                                    <w:jc w:val="both"/>
                                    <w:rPr>
                                      <w:rFonts w:ascii="Comic Sans MS" w:hAnsi="Comic Sans MS"/>
                                      <w:sz w:val="13"/>
                                      <w:szCs w:val="15"/>
                                    </w:rPr>
                                  </w:pPr>
                                  <w:r w:rsidRPr="00D22FFC">
                                    <w:rPr>
                                      <w:rFonts w:ascii="Comic Sans MS" w:hAnsi="Comic Sans MS"/>
                                      <w:sz w:val="13"/>
                                      <w:szCs w:val="15"/>
                                    </w:rPr>
                                    <w:t>“As the dog Jew did utter in the streets” (</w:t>
                                  </w:r>
                                  <w:proofErr w:type="spellStart"/>
                                  <w:r w:rsidRPr="00D22FFC">
                                    <w:rPr>
                                      <w:rFonts w:ascii="Comic Sans MS" w:hAnsi="Comic Sans MS"/>
                                      <w:sz w:val="13"/>
                                      <w:szCs w:val="15"/>
                                    </w:rPr>
                                    <w:t>Solanio</w:t>
                                  </w:r>
                                  <w:proofErr w:type="spellEnd"/>
                                  <w:r w:rsidRPr="00D22FFC">
                                    <w:rPr>
                                      <w:rFonts w:ascii="Comic Sans MS" w:hAnsi="Comic Sans MS"/>
                                      <w:sz w:val="13"/>
                                      <w:szCs w:val="15"/>
                                    </w:rPr>
                                    <w:t>)</w:t>
                                  </w:r>
                                </w:p>
                                <w:p w:rsidR="009A1B0C" w:rsidRPr="00D22FFC" w:rsidRDefault="009A1B0C" w:rsidP="00D22FFC">
                                  <w:pPr>
                                    <w:pStyle w:val="NormalWeb"/>
                                    <w:numPr>
                                      <w:ilvl w:val="0"/>
                                      <w:numId w:val="4"/>
                                    </w:numPr>
                                    <w:ind w:left="142" w:hanging="142"/>
                                    <w:contextualSpacing/>
                                    <w:jc w:val="both"/>
                                    <w:rPr>
                                      <w:rFonts w:ascii="Comic Sans MS" w:hAnsi="Comic Sans MS"/>
                                      <w:sz w:val="13"/>
                                      <w:szCs w:val="15"/>
                                    </w:rPr>
                                  </w:pPr>
                                  <w:r w:rsidRPr="00D22FFC">
                                    <w:rPr>
                                      <w:rFonts w:ascii="Comic Sans MS" w:hAnsi="Comic Sans MS"/>
                                      <w:sz w:val="13"/>
                                      <w:szCs w:val="15"/>
                                    </w:rPr>
                                    <w:t>“I am a Jew... if you prick us, do we not bleed” (Shylock)</w:t>
                                  </w:r>
                                </w:p>
                                <w:p w:rsidR="009A1B0C" w:rsidRPr="00D22FFC" w:rsidRDefault="009A1B0C" w:rsidP="00D22FFC">
                                  <w:pPr>
                                    <w:pStyle w:val="NormalWeb"/>
                                    <w:numPr>
                                      <w:ilvl w:val="0"/>
                                      <w:numId w:val="4"/>
                                    </w:numPr>
                                    <w:ind w:left="142" w:hanging="142"/>
                                    <w:contextualSpacing/>
                                    <w:jc w:val="both"/>
                                    <w:rPr>
                                      <w:rFonts w:ascii="Comic Sans MS" w:hAnsi="Comic Sans MS"/>
                                      <w:sz w:val="13"/>
                                      <w:szCs w:val="15"/>
                                    </w:rPr>
                                  </w:pPr>
                                  <w:r w:rsidRPr="00D22FFC">
                                    <w:rPr>
                                      <w:rFonts w:ascii="Comic Sans MS" w:hAnsi="Comic Sans MS"/>
                                      <w:sz w:val="13"/>
                                      <w:szCs w:val="15"/>
                                    </w:rPr>
                                    <w:t>“But love is blind, and lovers cannot see the pretty follies they commit” (Jessica)</w:t>
                                  </w:r>
                                </w:p>
                                <w:p w:rsidR="001C67B4" w:rsidRPr="00D22FFC" w:rsidRDefault="001C67B4" w:rsidP="00D22FFC">
                                  <w:pPr>
                                    <w:pStyle w:val="NormalWeb"/>
                                    <w:numPr>
                                      <w:ilvl w:val="0"/>
                                      <w:numId w:val="4"/>
                                    </w:numPr>
                                    <w:ind w:left="142" w:hanging="142"/>
                                    <w:contextualSpacing/>
                                    <w:jc w:val="both"/>
                                    <w:rPr>
                                      <w:rFonts w:ascii="Comic Sans MS" w:hAnsi="Comic Sans MS"/>
                                      <w:sz w:val="13"/>
                                      <w:szCs w:val="15"/>
                                    </w:rPr>
                                  </w:pPr>
                                  <w:r w:rsidRPr="00D22FFC">
                                    <w:rPr>
                                      <w:rFonts w:ascii="Comic Sans MS" w:hAnsi="Comic Sans MS"/>
                                      <w:sz w:val="13"/>
                                      <w:szCs w:val="15"/>
                                    </w:rPr>
                                    <w:t>“All that glisters is not gold” (morocco)</w:t>
                                  </w:r>
                                </w:p>
                                <w:p w:rsidR="001C67B4" w:rsidRDefault="001C67B4" w:rsidP="00D22FFC">
                                  <w:pPr>
                                    <w:pStyle w:val="NormalWeb"/>
                                    <w:numPr>
                                      <w:ilvl w:val="0"/>
                                      <w:numId w:val="4"/>
                                    </w:numPr>
                                    <w:ind w:left="142" w:hanging="142"/>
                                    <w:contextualSpacing/>
                                    <w:jc w:val="both"/>
                                    <w:rPr>
                                      <w:rFonts w:ascii="Comic Sans MS" w:hAnsi="Comic Sans MS"/>
                                      <w:sz w:val="13"/>
                                      <w:szCs w:val="15"/>
                                    </w:rPr>
                                  </w:pPr>
                                  <w:r w:rsidRPr="00D22FFC">
                                    <w:rPr>
                                      <w:rFonts w:ascii="Comic Sans MS" w:hAnsi="Comic Sans MS"/>
                                      <w:sz w:val="13"/>
                                      <w:szCs w:val="15"/>
                                    </w:rPr>
                                    <w:t>“I’ll have my bond” (Shylock</w:t>
                                  </w:r>
                                  <w:r w:rsidR="00D22FFC" w:rsidRPr="00D22FFC">
                                    <w:rPr>
                                      <w:rFonts w:ascii="Comic Sans MS" w:hAnsi="Comic Sans MS"/>
                                      <w:sz w:val="13"/>
                                      <w:szCs w:val="15"/>
                                    </w:rPr>
                                    <w:t>)</w:t>
                                  </w:r>
                                </w:p>
                                <w:p w:rsidR="00D22FFC" w:rsidRPr="00D22FFC" w:rsidRDefault="00D22FFC" w:rsidP="00D22FFC">
                                  <w:pPr>
                                    <w:pStyle w:val="NormalWeb"/>
                                    <w:numPr>
                                      <w:ilvl w:val="0"/>
                                      <w:numId w:val="4"/>
                                    </w:numPr>
                                    <w:ind w:left="142" w:hanging="142"/>
                                    <w:contextualSpacing/>
                                    <w:rPr>
                                      <w:rFonts w:ascii="Comic Sans MS" w:hAnsi="Comic Sans MS"/>
                                      <w:sz w:val="13"/>
                                      <w:szCs w:val="15"/>
                                    </w:rPr>
                                  </w:pPr>
                                  <w:r>
                                    <w:rPr>
                                      <w:rFonts w:ascii="Comic Sans MS" w:hAnsi="Comic Sans MS"/>
                                      <w:sz w:val="13"/>
                                      <w:szCs w:val="15"/>
                                    </w:rPr>
                                    <w:t>“This bond doth not give thee no jot of blood” (Portia)</w:t>
                                  </w:r>
                                </w:p>
                              </w:txbxContent>
                            </v:textbox>
                          </v:shape>
                        </w:pict>
                      </mc:Fallback>
                    </mc:AlternateContent>
                  </w:r>
                  <w:r w:rsidR="00A719B7" w:rsidRPr="00A805E0">
                    <w:rPr>
                      <w:rFonts w:ascii="Comic Sans MS" w:eastAsia="Times New Roman" w:hAnsi="Comic Sans MS" w:cs="Arial"/>
                      <w:color w:val="000000" w:themeColor="text1"/>
                      <w:kern w:val="24"/>
                      <w:sz w:val="15"/>
                      <w:szCs w:val="15"/>
                      <w:lang w:val="en-US" w:eastAsia="en-GB"/>
                    </w:rPr>
                    <w:t>3</w:t>
                  </w:r>
                </w:p>
              </w:tc>
              <w:tc>
                <w:tcPr>
                  <w:tcW w:w="4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19B7" w:rsidRPr="00A805E0" w:rsidRDefault="006F0187" w:rsidP="006F0187">
                  <w:pPr>
                    <w:spacing w:after="0" w:line="240" w:lineRule="auto"/>
                    <w:ind w:left="-36"/>
                    <w:contextualSpacing/>
                    <w:jc w:val="both"/>
                    <w:rPr>
                      <w:rFonts w:ascii="Comic Sans MS" w:eastAsia="Times New Roman" w:hAnsi="Comic Sans MS" w:cs="Arial"/>
                      <w:sz w:val="15"/>
                      <w:szCs w:val="15"/>
                      <w:lang w:eastAsia="en-GB"/>
                    </w:rPr>
                  </w:pPr>
                  <w:r w:rsidRPr="00A805E0">
                    <w:rPr>
                      <w:noProof/>
                      <w:sz w:val="15"/>
                      <w:szCs w:val="15"/>
                      <w:lang w:eastAsia="en-GB"/>
                    </w:rPr>
                    <mc:AlternateContent>
                      <mc:Choice Requires="wps">
                        <w:drawing>
                          <wp:anchor distT="0" distB="0" distL="114300" distR="114300" simplePos="0" relativeHeight="251669504" behindDoc="0" locked="0" layoutInCell="1" allowOverlap="1" wp14:anchorId="642D37E8" wp14:editId="35C6ADE0">
                            <wp:simplePos x="0" y="0"/>
                            <wp:positionH relativeFrom="column">
                              <wp:posOffset>3023796</wp:posOffset>
                            </wp:positionH>
                            <wp:positionV relativeFrom="paragraph">
                              <wp:posOffset>358248</wp:posOffset>
                            </wp:positionV>
                            <wp:extent cx="3645725" cy="3478851"/>
                            <wp:effectExtent l="0" t="0" r="12065" b="26670"/>
                            <wp:wrapNone/>
                            <wp:docPr id="14"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5725" cy="3478851"/>
                                    </a:xfrm>
                                    <a:prstGeom prst="rect">
                                      <a:avLst/>
                                    </a:prstGeom>
                                    <a:noFill/>
                                    <a:ln>
                                      <a:solidFill>
                                        <a:schemeClr val="tx1"/>
                                      </a:solidFill>
                                    </a:ln>
                                  </wps:spPr>
                                  <wps:txbx>
                                    <w:txbxContent>
                                      <w:p w:rsidR="009A1B0C" w:rsidRPr="00235A5D" w:rsidRDefault="009A1B0C" w:rsidP="006F0187">
                                        <w:pPr>
                                          <w:pStyle w:val="NormalWeb"/>
                                          <w:spacing w:before="0" w:beforeAutospacing="0" w:after="0" w:afterAutospacing="0"/>
                                          <w:contextualSpacing/>
                                          <w:rPr>
                                            <w:rFonts w:ascii="Rockwell" w:hAnsi="Rockwell"/>
                                            <w:b/>
                                            <w:sz w:val="15"/>
                                            <w:szCs w:val="15"/>
                                            <w:u w:val="single"/>
                                          </w:rPr>
                                        </w:pPr>
                                        <w:r w:rsidRPr="00235A5D">
                                          <w:rPr>
                                            <w:rFonts w:ascii="Rockwell" w:eastAsia="Arial" w:hAnsi="Rockwell" w:cs="Arial"/>
                                            <w:b/>
                                            <w:color w:val="000000"/>
                                            <w:sz w:val="15"/>
                                            <w:szCs w:val="15"/>
                                            <w:u w:val="single"/>
                                          </w:rPr>
                                          <w:t>Social and Historical Context:</w:t>
                                        </w:r>
                                      </w:p>
                                      <w:p w:rsidR="009A1B0C" w:rsidRPr="00235A5D" w:rsidRDefault="009A1B0C" w:rsidP="006F0187">
                                        <w:pPr>
                                          <w:pStyle w:val="NormalWeb"/>
                                          <w:numPr>
                                            <w:ilvl w:val="0"/>
                                            <w:numId w:val="4"/>
                                          </w:numPr>
                                          <w:ind w:left="142" w:hanging="142"/>
                                          <w:contextualSpacing/>
                                          <w:jc w:val="both"/>
                                          <w:rPr>
                                            <w:rFonts w:ascii="Comic Sans MS" w:hAnsi="Comic Sans MS"/>
                                            <w:sz w:val="15"/>
                                            <w:szCs w:val="15"/>
                                          </w:rPr>
                                        </w:pPr>
                                        <w:r w:rsidRPr="00235A5D">
                                          <w:rPr>
                                            <w:rFonts w:ascii="Comic Sans MS" w:hAnsi="Comic Sans MS"/>
                                            <w:sz w:val="15"/>
                                            <w:szCs w:val="15"/>
                                          </w:rPr>
                                          <w:t xml:space="preserve">‘The Merchant of Venice’ was written at some point between 1596 and 1599, during the reign of Elizabeth I. This is when Shakespeare wrote most of his comedies, before much darker tragedies during the reign of James I. </w:t>
                                        </w:r>
                                      </w:p>
                                      <w:p w:rsidR="009A1B0C" w:rsidRPr="00235A5D" w:rsidRDefault="009A1B0C" w:rsidP="006F0187">
                                        <w:pPr>
                                          <w:pStyle w:val="NormalWeb"/>
                                          <w:numPr>
                                            <w:ilvl w:val="0"/>
                                            <w:numId w:val="4"/>
                                          </w:numPr>
                                          <w:ind w:left="142" w:hanging="142"/>
                                          <w:contextualSpacing/>
                                          <w:jc w:val="both"/>
                                          <w:rPr>
                                            <w:rFonts w:ascii="Comic Sans MS" w:hAnsi="Comic Sans MS"/>
                                            <w:sz w:val="15"/>
                                            <w:szCs w:val="15"/>
                                          </w:rPr>
                                        </w:pPr>
                                        <w:r w:rsidRPr="00235A5D">
                                          <w:rPr>
                                            <w:rFonts w:ascii="Comic Sans MS" w:hAnsi="Comic Sans MS"/>
                                            <w:sz w:val="15"/>
                                            <w:szCs w:val="15"/>
                                          </w:rPr>
                                          <w:t>The importance of Italy: Shakespeare is believed to have travelled frequently to Italy and uses it as a setting for a number of his plays. At this time, very few had the opportunity to travel and Italy was seen as a centre for art, science and knowledge. People viewed it as a beautiful and advanced place.</w:t>
                                        </w:r>
                                      </w:p>
                                      <w:p w:rsidR="009A1B0C" w:rsidRPr="00235A5D" w:rsidRDefault="009A1B0C" w:rsidP="006F0187">
                                        <w:pPr>
                                          <w:pStyle w:val="NormalWeb"/>
                                          <w:numPr>
                                            <w:ilvl w:val="0"/>
                                            <w:numId w:val="4"/>
                                          </w:numPr>
                                          <w:ind w:left="142" w:hanging="142"/>
                                          <w:contextualSpacing/>
                                          <w:jc w:val="both"/>
                                          <w:rPr>
                                            <w:rFonts w:ascii="Comic Sans MS" w:hAnsi="Comic Sans MS"/>
                                            <w:sz w:val="15"/>
                                            <w:szCs w:val="15"/>
                                          </w:rPr>
                                        </w:pPr>
                                        <w:r w:rsidRPr="00235A5D">
                                          <w:rPr>
                                            <w:rFonts w:ascii="Comic Sans MS" w:hAnsi="Comic Sans MS"/>
                                            <w:sz w:val="15"/>
                                            <w:szCs w:val="15"/>
                                          </w:rPr>
                                          <w:t>Religion: faith in Christianity was an important part of life in Shakespeare’s time, and most of Europe was deeply religious. However, whilst Christian values and practices were widely accepted, most audiences would have never knowingly met a Jewish person because Jews had been expelled from England 300 years before. Elizabethans were hugely anti- Semitic and believed in stereotypes including that Jewish people were greedy, selfish, cold, womanisers and even child killers!</w:t>
                                        </w:r>
                                      </w:p>
                                      <w:p w:rsidR="009A1B0C" w:rsidRPr="00235A5D" w:rsidRDefault="009A1B0C" w:rsidP="006F0187">
                                        <w:pPr>
                                          <w:pStyle w:val="NormalWeb"/>
                                          <w:numPr>
                                            <w:ilvl w:val="0"/>
                                            <w:numId w:val="4"/>
                                          </w:numPr>
                                          <w:ind w:left="142" w:hanging="142"/>
                                          <w:contextualSpacing/>
                                          <w:jc w:val="both"/>
                                          <w:rPr>
                                            <w:rFonts w:ascii="Comic Sans MS" w:hAnsi="Comic Sans MS"/>
                                            <w:sz w:val="15"/>
                                            <w:szCs w:val="15"/>
                                          </w:rPr>
                                        </w:pPr>
                                        <w:r w:rsidRPr="00235A5D">
                                          <w:rPr>
                                            <w:rFonts w:ascii="Comic Sans MS" w:hAnsi="Comic Sans MS"/>
                                            <w:sz w:val="15"/>
                                            <w:szCs w:val="15"/>
                                          </w:rPr>
                                          <w:t xml:space="preserve">Jewish people were also not allowed to settle in Venice until 1385.  Until this point, they were only allowed to visit Venice for money-lending purposes (known as </w:t>
                                        </w:r>
                                        <w:proofErr w:type="spellStart"/>
                                        <w:r w:rsidRPr="006F0187">
                                          <w:rPr>
                                            <w:rFonts w:ascii="Comic Sans MS" w:hAnsi="Comic Sans MS"/>
                                            <w:i/>
                                            <w:sz w:val="15"/>
                                            <w:szCs w:val="15"/>
                                          </w:rPr>
                                          <w:t>ursury</w:t>
                                        </w:r>
                                        <w:proofErr w:type="spellEnd"/>
                                        <w:r w:rsidRPr="00235A5D">
                                          <w:rPr>
                                            <w:rFonts w:ascii="Comic Sans MS" w:hAnsi="Comic Sans MS"/>
                                            <w:sz w:val="15"/>
                                            <w:szCs w:val="15"/>
                                          </w:rPr>
                                          <w:t xml:space="preserve">). Money lending </w:t>
                                        </w:r>
                                        <w:r>
                                          <w:rPr>
                                            <w:rFonts w:ascii="Comic Sans MS" w:hAnsi="Comic Sans MS"/>
                                            <w:sz w:val="15"/>
                                            <w:szCs w:val="15"/>
                                          </w:rPr>
                                          <w:t xml:space="preserve">was a disreputable trade because </w:t>
                                        </w:r>
                                        <w:r w:rsidRPr="00235A5D">
                                          <w:rPr>
                                            <w:rFonts w:ascii="Comic Sans MS" w:hAnsi="Comic Sans MS"/>
                                            <w:sz w:val="15"/>
                                            <w:szCs w:val="15"/>
                                          </w:rPr>
                                          <w:t>many Christians believed the Bible forbade it (although many merchants would use money lenders for new investments)</w:t>
                                        </w:r>
                                      </w:p>
                                      <w:p w:rsidR="009A1B0C" w:rsidRPr="00235A5D" w:rsidRDefault="009A1B0C" w:rsidP="006F0187">
                                        <w:pPr>
                                          <w:pStyle w:val="NormalWeb"/>
                                          <w:numPr>
                                            <w:ilvl w:val="0"/>
                                            <w:numId w:val="4"/>
                                          </w:numPr>
                                          <w:ind w:left="142" w:hanging="142"/>
                                          <w:contextualSpacing/>
                                          <w:jc w:val="both"/>
                                          <w:rPr>
                                            <w:rFonts w:ascii="Comic Sans MS" w:hAnsi="Comic Sans MS"/>
                                            <w:sz w:val="15"/>
                                            <w:szCs w:val="15"/>
                                          </w:rPr>
                                        </w:pPr>
                                        <w:r w:rsidRPr="00235A5D">
                                          <w:rPr>
                                            <w:rFonts w:ascii="Comic Sans MS" w:hAnsi="Comic Sans MS"/>
                                            <w:sz w:val="15"/>
                                            <w:szCs w:val="15"/>
                                          </w:rPr>
                                          <w:t xml:space="preserve">Patriarchal Society: At this time, women were considered to be the property of men (fathers and brothers, then husbands). It was widely understood that women were inferior, so had far fewer rights and opportunities in life, regardless of their skill or intellect. </w:t>
                                        </w:r>
                                      </w:p>
                                    </w:txbxContent>
                                  </wps:txbx>
                                  <wps:bodyPr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8.1pt;margin-top:28.2pt;width:287.05pt;height:27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" filled="f" strokecolor="black [3213]">
                            <v:path arrowok="t"/>
                            <v:textbox inset="2.53958mm,2.53958mm,2.53958mm,2.53958mm">
                              <w:txbxContent>
                                <w:p w:rsidR="009A1B0C" w:rsidRPr="00235A5D" w:rsidRDefault="009A1B0C" w:rsidP="006F0187">
                                  <w:pPr>
                                    <w:pStyle w:val="NormalWeb"/>
                                    <w:spacing w:before="0" w:beforeAutospacing="0" w:after="0" w:afterAutospacing="0"/>
                                    <w:contextualSpacing/>
                                    <w:rPr>
                                      <w:rFonts w:ascii="Rockwell" w:hAnsi="Rockwell"/>
                                      <w:b/>
                                      <w:sz w:val="15"/>
                                      <w:szCs w:val="15"/>
                                      <w:u w:val="single"/>
                                    </w:rPr>
                                  </w:pPr>
                                  <w:r w:rsidRPr="00235A5D">
                                    <w:rPr>
                                      <w:rFonts w:ascii="Rockwell" w:eastAsia="Arial" w:hAnsi="Rockwell" w:cs="Arial"/>
                                      <w:b/>
                                      <w:color w:val="000000"/>
                                      <w:sz w:val="15"/>
                                      <w:szCs w:val="15"/>
                                      <w:u w:val="single"/>
                                    </w:rPr>
                                    <w:t>Social and Historical Context:</w:t>
                                  </w:r>
                                </w:p>
                                <w:p w:rsidR="009A1B0C" w:rsidRPr="00235A5D" w:rsidRDefault="009A1B0C" w:rsidP="006F0187">
                                  <w:pPr>
                                    <w:pStyle w:val="NormalWeb"/>
                                    <w:numPr>
                                      <w:ilvl w:val="0"/>
                                      <w:numId w:val="4"/>
                                    </w:numPr>
                                    <w:ind w:left="142" w:hanging="142"/>
                                    <w:contextualSpacing/>
                                    <w:jc w:val="both"/>
                                    <w:rPr>
                                      <w:rFonts w:ascii="Comic Sans MS" w:hAnsi="Comic Sans MS"/>
                                      <w:sz w:val="15"/>
                                      <w:szCs w:val="15"/>
                                    </w:rPr>
                                  </w:pPr>
                                  <w:r w:rsidRPr="00235A5D">
                                    <w:rPr>
                                      <w:rFonts w:ascii="Comic Sans MS" w:hAnsi="Comic Sans MS"/>
                                      <w:sz w:val="15"/>
                                      <w:szCs w:val="15"/>
                                    </w:rPr>
                                    <w:t xml:space="preserve">‘The Merchant of Venice’ was written at some point between 1596 and 1599, during the reign of Elizabeth I. This is when Shakespeare wrote most of his comedies, before much darker tragedies during the reign of James I. </w:t>
                                  </w:r>
                                </w:p>
                                <w:p w:rsidR="009A1B0C" w:rsidRPr="00235A5D" w:rsidRDefault="009A1B0C" w:rsidP="006F0187">
                                  <w:pPr>
                                    <w:pStyle w:val="NormalWeb"/>
                                    <w:numPr>
                                      <w:ilvl w:val="0"/>
                                      <w:numId w:val="4"/>
                                    </w:numPr>
                                    <w:ind w:left="142" w:hanging="142"/>
                                    <w:contextualSpacing/>
                                    <w:jc w:val="both"/>
                                    <w:rPr>
                                      <w:rFonts w:ascii="Comic Sans MS" w:hAnsi="Comic Sans MS"/>
                                      <w:sz w:val="15"/>
                                      <w:szCs w:val="15"/>
                                    </w:rPr>
                                  </w:pPr>
                                  <w:r w:rsidRPr="00235A5D">
                                    <w:rPr>
                                      <w:rFonts w:ascii="Comic Sans MS" w:hAnsi="Comic Sans MS"/>
                                      <w:sz w:val="15"/>
                                      <w:szCs w:val="15"/>
                                    </w:rPr>
                                    <w:t>The importance of Italy: Shakespeare is believed to have travelled frequently to Italy and uses it as a setting for a number of his plays. At this time, very few had the opportunity to travel and Italy was seen as a centre for art, science and knowledge. People viewed it as a beautiful and advanced place.</w:t>
                                  </w:r>
                                </w:p>
                                <w:p w:rsidR="009A1B0C" w:rsidRPr="00235A5D" w:rsidRDefault="009A1B0C" w:rsidP="006F0187">
                                  <w:pPr>
                                    <w:pStyle w:val="NormalWeb"/>
                                    <w:numPr>
                                      <w:ilvl w:val="0"/>
                                      <w:numId w:val="4"/>
                                    </w:numPr>
                                    <w:ind w:left="142" w:hanging="142"/>
                                    <w:contextualSpacing/>
                                    <w:jc w:val="both"/>
                                    <w:rPr>
                                      <w:rFonts w:ascii="Comic Sans MS" w:hAnsi="Comic Sans MS"/>
                                      <w:sz w:val="15"/>
                                      <w:szCs w:val="15"/>
                                    </w:rPr>
                                  </w:pPr>
                                  <w:r w:rsidRPr="00235A5D">
                                    <w:rPr>
                                      <w:rFonts w:ascii="Comic Sans MS" w:hAnsi="Comic Sans MS"/>
                                      <w:sz w:val="15"/>
                                      <w:szCs w:val="15"/>
                                    </w:rPr>
                                    <w:t>Religion: faith in Christianity was an important part of life in Shakespeare’s time, and most of Europe was deeply religious. However, whilst Christian values and practices were widely accepted, most audiences would have never knowingly met a Jewish person because Jews had been expelled from England 300 years before. Elizabethans were hugely anti- Semitic and believed in stereotypes including that Jewish people were greedy, selfish, cold, womanisers and even child killers!</w:t>
                                  </w:r>
                                </w:p>
                                <w:p w:rsidR="009A1B0C" w:rsidRPr="00235A5D" w:rsidRDefault="009A1B0C" w:rsidP="006F0187">
                                  <w:pPr>
                                    <w:pStyle w:val="NormalWeb"/>
                                    <w:numPr>
                                      <w:ilvl w:val="0"/>
                                      <w:numId w:val="4"/>
                                    </w:numPr>
                                    <w:ind w:left="142" w:hanging="142"/>
                                    <w:contextualSpacing/>
                                    <w:jc w:val="both"/>
                                    <w:rPr>
                                      <w:rFonts w:ascii="Comic Sans MS" w:hAnsi="Comic Sans MS"/>
                                      <w:sz w:val="15"/>
                                      <w:szCs w:val="15"/>
                                    </w:rPr>
                                  </w:pPr>
                                  <w:r w:rsidRPr="00235A5D">
                                    <w:rPr>
                                      <w:rFonts w:ascii="Comic Sans MS" w:hAnsi="Comic Sans MS"/>
                                      <w:sz w:val="15"/>
                                      <w:szCs w:val="15"/>
                                    </w:rPr>
                                    <w:t xml:space="preserve">Jewish people were also not allowed to settle in Venice until 1385.  Until this point, they were only allowed to visit Venice for money-lending purposes (known as </w:t>
                                  </w:r>
                                  <w:proofErr w:type="spellStart"/>
                                  <w:r w:rsidRPr="006F0187">
                                    <w:rPr>
                                      <w:rFonts w:ascii="Comic Sans MS" w:hAnsi="Comic Sans MS"/>
                                      <w:i/>
                                      <w:sz w:val="15"/>
                                      <w:szCs w:val="15"/>
                                    </w:rPr>
                                    <w:t>ursury</w:t>
                                  </w:r>
                                  <w:proofErr w:type="spellEnd"/>
                                  <w:r w:rsidRPr="00235A5D">
                                    <w:rPr>
                                      <w:rFonts w:ascii="Comic Sans MS" w:hAnsi="Comic Sans MS"/>
                                      <w:sz w:val="15"/>
                                      <w:szCs w:val="15"/>
                                    </w:rPr>
                                    <w:t xml:space="preserve">). Money lending </w:t>
                                  </w:r>
                                  <w:r>
                                    <w:rPr>
                                      <w:rFonts w:ascii="Comic Sans MS" w:hAnsi="Comic Sans MS"/>
                                      <w:sz w:val="15"/>
                                      <w:szCs w:val="15"/>
                                    </w:rPr>
                                    <w:t xml:space="preserve">was a disreputable trade because </w:t>
                                  </w:r>
                                  <w:r w:rsidRPr="00235A5D">
                                    <w:rPr>
                                      <w:rFonts w:ascii="Comic Sans MS" w:hAnsi="Comic Sans MS"/>
                                      <w:sz w:val="15"/>
                                      <w:szCs w:val="15"/>
                                    </w:rPr>
                                    <w:t>many Christians believed the Bible forbade it (although many merchants would use money lenders for new investments)</w:t>
                                  </w:r>
                                </w:p>
                                <w:p w:rsidR="009A1B0C" w:rsidRPr="00235A5D" w:rsidRDefault="009A1B0C" w:rsidP="006F0187">
                                  <w:pPr>
                                    <w:pStyle w:val="NormalWeb"/>
                                    <w:numPr>
                                      <w:ilvl w:val="0"/>
                                      <w:numId w:val="4"/>
                                    </w:numPr>
                                    <w:ind w:left="142" w:hanging="142"/>
                                    <w:contextualSpacing/>
                                    <w:jc w:val="both"/>
                                    <w:rPr>
                                      <w:rFonts w:ascii="Comic Sans MS" w:hAnsi="Comic Sans MS"/>
                                      <w:sz w:val="15"/>
                                      <w:szCs w:val="15"/>
                                    </w:rPr>
                                  </w:pPr>
                                  <w:r w:rsidRPr="00235A5D">
                                    <w:rPr>
                                      <w:rFonts w:ascii="Comic Sans MS" w:hAnsi="Comic Sans MS"/>
                                      <w:sz w:val="15"/>
                                      <w:szCs w:val="15"/>
                                    </w:rPr>
                                    <w:t xml:space="preserve">Patriarchal Society: At this time, women were considered to be the property of men (fathers and brothers, then husbands). It was widely understood that women were inferior, so had far fewer rights and opportunities in life, regardless of their skill or intellect. </w:t>
                                  </w:r>
                                </w:p>
                              </w:txbxContent>
                            </v:textbox>
                          </v:shape>
                        </w:pict>
                      </mc:Fallback>
                    </mc:AlternateContent>
                  </w:r>
                  <w:r w:rsidR="009977A7" w:rsidRPr="00A805E0">
                    <w:rPr>
                      <w:rFonts w:ascii="Comic Sans MS" w:eastAsiaTheme="minorEastAsia" w:hAnsi="Comic Sans MS"/>
                      <w:color w:val="000000" w:themeColor="text1"/>
                      <w:kern w:val="24"/>
                      <w:sz w:val="15"/>
                      <w:szCs w:val="15"/>
                      <w:lang w:eastAsia="en-GB"/>
                    </w:rPr>
                    <w:t>More of Antonio’s ships have been lost. Shylock says he wi</w:t>
                  </w:r>
                  <w:r w:rsidR="003F7BAE">
                    <w:rPr>
                      <w:rFonts w:ascii="Comic Sans MS" w:eastAsiaTheme="minorEastAsia" w:hAnsi="Comic Sans MS"/>
                      <w:color w:val="000000" w:themeColor="text1"/>
                      <w:kern w:val="24"/>
                      <w:sz w:val="15"/>
                      <w:szCs w:val="15"/>
                      <w:lang w:eastAsia="en-GB"/>
                    </w:rPr>
                    <w:t xml:space="preserve">ll have his ‘pound of flesh’. </w:t>
                  </w:r>
                  <w:proofErr w:type="spellStart"/>
                  <w:r w:rsidR="003F7BAE">
                    <w:rPr>
                      <w:rFonts w:ascii="Comic Sans MS" w:eastAsiaTheme="minorEastAsia" w:hAnsi="Comic Sans MS"/>
                      <w:color w:val="000000" w:themeColor="text1"/>
                      <w:kern w:val="24"/>
                      <w:sz w:val="15"/>
                      <w:szCs w:val="15"/>
                      <w:lang w:eastAsia="en-GB"/>
                    </w:rPr>
                    <w:t>Ba</w:t>
                  </w:r>
                  <w:r w:rsidR="009977A7" w:rsidRPr="00A805E0">
                    <w:rPr>
                      <w:rFonts w:ascii="Comic Sans MS" w:eastAsiaTheme="minorEastAsia" w:hAnsi="Comic Sans MS"/>
                      <w:color w:val="000000" w:themeColor="text1"/>
                      <w:kern w:val="24"/>
                      <w:sz w:val="15"/>
                      <w:szCs w:val="15"/>
                      <w:lang w:eastAsia="en-GB"/>
                    </w:rPr>
                    <w:t>ssanio</w:t>
                  </w:r>
                  <w:proofErr w:type="spellEnd"/>
                  <w:r w:rsidR="009977A7" w:rsidRPr="00A805E0">
                    <w:rPr>
                      <w:rFonts w:ascii="Comic Sans MS" w:eastAsiaTheme="minorEastAsia" w:hAnsi="Comic Sans MS"/>
                      <w:color w:val="000000" w:themeColor="text1"/>
                      <w:kern w:val="24"/>
                      <w:sz w:val="15"/>
                      <w:szCs w:val="15"/>
                      <w:lang w:eastAsia="en-GB"/>
                    </w:rPr>
                    <w:t xml:space="preserve"> arrives to woo Portia. He chooses the lead casket and is able to marry her- the two declare their love. Nerissa and Gratiano reveal their love too, and both Nerissa and Portia give their lovers a ring. </w:t>
                  </w:r>
                  <w:proofErr w:type="spellStart"/>
                  <w:r w:rsidR="009977A7" w:rsidRPr="00A805E0">
                    <w:rPr>
                      <w:rFonts w:ascii="Comic Sans MS" w:eastAsiaTheme="minorEastAsia" w:hAnsi="Comic Sans MS"/>
                      <w:color w:val="000000" w:themeColor="text1"/>
                      <w:kern w:val="24"/>
                      <w:sz w:val="15"/>
                      <w:szCs w:val="15"/>
                      <w:lang w:eastAsia="en-GB"/>
                    </w:rPr>
                    <w:t>Bassanio</w:t>
                  </w:r>
                  <w:proofErr w:type="spellEnd"/>
                  <w:r w:rsidR="009977A7" w:rsidRPr="00A805E0">
                    <w:rPr>
                      <w:rFonts w:ascii="Comic Sans MS" w:eastAsiaTheme="minorEastAsia" w:hAnsi="Comic Sans MS"/>
                      <w:color w:val="000000" w:themeColor="text1"/>
                      <w:kern w:val="24"/>
                      <w:sz w:val="15"/>
                      <w:szCs w:val="15"/>
                      <w:lang w:eastAsia="en-GB"/>
                    </w:rPr>
                    <w:t xml:space="preserve"> hears that Antonio is ruined and leaves to help his friend. Antonio is in prison and Shylock will show no mercy. Portia</w:t>
                  </w:r>
                  <w:r w:rsidR="00A805E0" w:rsidRPr="00A805E0">
                    <w:rPr>
                      <w:rFonts w:ascii="Comic Sans MS" w:eastAsiaTheme="minorEastAsia" w:hAnsi="Comic Sans MS"/>
                      <w:color w:val="000000" w:themeColor="text1"/>
                      <w:kern w:val="24"/>
                      <w:sz w:val="15"/>
                      <w:szCs w:val="15"/>
                      <w:lang w:eastAsia="en-GB"/>
                    </w:rPr>
                    <w:t xml:space="preserve"> and Nerissa say they are retiring to a convent but secretly head to Venice to help Antonio.</w:t>
                  </w:r>
                </w:p>
              </w:tc>
            </w:tr>
            <w:tr w:rsidR="00A719B7" w:rsidRPr="00A719B7" w:rsidTr="006F0187">
              <w:trPr>
                <w:trHeight w:val="2708"/>
              </w:trPr>
              <w:tc>
                <w:tcPr>
                  <w:tcW w:w="3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19B7" w:rsidRPr="00A805E0" w:rsidRDefault="00A719B7" w:rsidP="009977A7">
                  <w:pPr>
                    <w:spacing w:after="0" w:line="240" w:lineRule="auto"/>
                    <w:contextualSpacing/>
                    <w:jc w:val="center"/>
                    <w:rPr>
                      <w:rFonts w:ascii="Comic Sans MS" w:eastAsia="Times New Roman" w:hAnsi="Comic Sans MS" w:cs="Arial"/>
                      <w:sz w:val="15"/>
                      <w:szCs w:val="15"/>
                      <w:lang w:eastAsia="en-GB"/>
                    </w:rPr>
                  </w:pPr>
                  <w:r w:rsidRPr="00A805E0">
                    <w:rPr>
                      <w:rFonts w:ascii="Comic Sans MS" w:eastAsia="Times New Roman" w:hAnsi="Comic Sans MS" w:cs="Arial"/>
                      <w:color w:val="000000" w:themeColor="text1"/>
                      <w:kern w:val="24"/>
                      <w:sz w:val="15"/>
                      <w:szCs w:val="15"/>
                      <w:lang w:val="en-US" w:eastAsia="en-GB"/>
                    </w:rPr>
                    <w:t>4</w:t>
                  </w:r>
                </w:p>
              </w:tc>
              <w:tc>
                <w:tcPr>
                  <w:tcW w:w="4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19B7" w:rsidRPr="00A805E0" w:rsidRDefault="00A805E0" w:rsidP="006F0187">
                  <w:pPr>
                    <w:spacing w:after="0" w:line="240" w:lineRule="auto"/>
                    <w:ind w:left="-36"/>
                    <w:contextualSpacing/>
                    <w:jc w:val="both"/>
                    <w:rPr>
                      <w:rFonts w:ascii="Comic Sans MS" w:eastAsia="Times New Roman" w:hAnsi="Comic Sans MS" w:cs="Arial"/>
                      <w:sz w:val="15"/>
                      <w:szCs w:val="15"/>
                      <w:lang w:eastAsia="en-GB"/>
                    </w:rPr>
                  </w:pPr>
                  <w:r w:rsidRPr="00A805E0">
                    <w:rPr>
                      <w:rFonts w:ascii="Comic Sans MS" w:eastAsiaTheme="minorEastAsia" w:hAnsi="Comic Sans MS"/>
                      <w:color w:val="000000" w:themeColor="text1"/>
                      <w:kern w:val="24"/>
                      <w:sz w:val="15"/>
                      <w:szCs w:val="15"/>
                      <w:lang w:eastAsia="en-GB"/>
                    </w:rPr>
                    <w:t xml:space="preserve">Antonio is on trial. </w:t>
                  </w:r>
                  <w:proofErr w:type="spellStart"/>
                  <w:r w:rsidRPr="00A805E0">
                    <w:rPr>
                      <w:rFonts w:ascii="Comic Sans MS" w:eastAsiaTheme="minorEastAsia" w:hAnsi="Comic Sans MS"/>
                      <w:color w:val="000000" w:themeColor="text1"/>
                      <w:kern w:val="24"/>
                      <w:sz w:val="15"/>
                      <w:szCs w:val="15"/>
                      <w:lang w:eastAsia="en-GB"/>
                    </w:rPr>
                    <w:t>Bassanio</w:t>
                  </w:r>
                  <w:proofErr w:type="spellEnd"/>
                  <w:r w:rsidRPr="00A805E0">
                    <w:rPr>
                      <w:rFonts w:ascii="Comic Sans MS" w:eastAsiaTheme="minorEastAsia" w:hAnsi="Comic Sans MS"/>
                      <w:color w:val="000000" w:themeColor="text1"/>
                      <w:kern w:val="24"/>
                      <w:sz w:val="15"/>
                      <w:szCs w:val="15"/>
                      <w:lang w:eastAsia="en-GB"/>
                    </w:rPr>
                    <w:t xml:space="preserve"> begs Shylock to be merciful but he will not rescind his bond. </w:t>
                  </w:r>
                  <w:proofErr w:type="spellStart"/>
                  <w:r w:rsidRPr="00A805E0">
                    <w:rPr>
                      <w:rFonts w:ascii="Comic Sans MS" w:eastAsiaTheme="minorEastAsia" w:hAnsi="Comic Sans MS"/>
                      <w:color w:val="000000" w:themeColor="text1"/>
                      <w:kern w:val="24"/>
                      <w:sz w:val="15"/>
                      <w:szCs w:val="15"/>
                      <w:lang w:eastAsia="en-GB"/>
                    </w:rPr>
                    <w:t>Bassanio</w:t>
                  </w:r>
                  <w:proofErr w:type="spellEnd"/>
                  <w:r w:rsidRPr="00A805E0">
                    <w:rPr>
                      <w:rFonts w:ascii="Comic Sans MS" w:eastAsiaTheme="minorEastAsia" w:hAnsi="Comic Sans MS"/>
                      <w:color w:val="000000" w:themeColor="text1"/>
                      <w:kern w:val="24"/>
                      <w:sz w:val="15"/>
                      <w:szCs w:val="15"/>
                      <w:lang w:eastAsia="en-GB"/>
                    </w:rPr>
                    <w:t xml:space="preserve"> offers 6000 ducats to no avail. Balthasar- who is really Portia in disguise- arrives at court and insists that </w:t>
                  </w:r>
                  <w:proofErr w:type="spellStart"/>
                  <w:r w:rsidRPr="00A805E0">
                    <w:rPr>
                      <w:rFonts w:ascii="Comic Sans MS" w:eastAsiaTheme="minorEastAsia" w:hAnsi="Comic Sans MS"/>
                      <w:color w:val="000000" w:themeColor="text1"/>
                      <w:kern w:val="24"/>
                      <w:sz w:val="15"/>
                      <w:szCs w:val="15"/>
                      <w:lang w:eastAsia="en-GB"/>
                    </w:rPr>
                    <w:t>Venecian</w:t>
                  </w:r>
                  <w:proofErr w:type="spellEnd"/>
                  <w:r w:rsidRPr="00A805E0">
                    <w:rPr>
                      <w:rFonts w:ascii="Comic Sans MS" w:eastAsiaTheme="minorEastAsia" w:hAnsi="Comic Sans MS"/>
                      <w:color w:val="000000" w:themeColor="text1"/>
                      <w:kern w:val="24"/>
                      <w:sz w:val="15"/>
                      <w:szCs w:val="15"/>
                      <w:lang w:eastAsia="en-GB"/>
                    </w:rPr>
                    <w:t xml:space="preserve"> law must be followed, and Antonio and </w:t>
                  </w:r>
                  <w:proofErr w:type="spellStart"/>
                  <w:r w:rsidRPr="00A805E0">
                    <w:rPr>
                      <w:rFonts w:ascii="Comic Sans MS" w:eastAsiaTheme="minorEastAsia" w:hAnsi="Comic Sans MS"/>
                      <w:color w:val="000000" w:themeColor="text1"/>
                      <w:kern w:val="24"/>
                      <w:sz w:val="15"/>
                      <w:szCs w:val="15"/>
                      <w:lang w:eastAsia="en-GB"/>
                    </w:rPr>
                    <w:t>Bassanio</w:t>
                  </w:r>
                  <w:proofErr w:type="spellEnd"/>
                  <w:r w:rsidRPr="00A805E0">
                    <w:rPr>
                      <w:rFonts w:ascii="Comic Sans MS" w:eastAsiaTheme="minorEastAsia" w:hAnsi="Comic Sans MS"/>
                      <w:color w:val="000000" w:themeColor="text1"/>
                      <w:kern w:val="24"/>
                      <w:sz w:val="15"/>
                      <w:szCs w:val="15"/>
                      <w:lang w:eastAsia="en-GB"/>
                    </w:rPr>
                    <w:t xml:space="preserve"> say goodbye. Shylock is about to cut Antonio when Balthasar (Portia) reminds him that the bond did not mention blood so he must not spill a drop. Shylock changes his mind and says that he’ll have the money but Balthasar insists that he have the bond. Shylock then drops the case, and is punished for attempting to take the life of a Venetian. </w:t>
                  </w:r>
                  <w:proofErr w:type="spellStart"/>
                  <w:r w:rsidRPr="00A805E0">
                    <w:rPr>
                      <w:rFonts w:ascii="Comic Sans MS" w:eastAsiaTheme="minorEastAsia" w:hAnsi="Comic Sans MS"/>
                      <w:color w:val="000000" w:themeColor="text1"/>
                      <w:kern w:val="24"/>
                      <w:sz w:val="15"/>
                      <w:szCs w:val="15"/>
                      <w:lang w:eastAsia="en-GB"/>
                    </w:rPr>
                    <w:t>Bassanio</w:t>
                  </w:r>
                  <w:proofErr w:type="spellEnd"/>
                  <w:r w:rsidRPr="00A805E0">
                    <w:rPr>
                      <w:rFonts w:ascii="Comic Sans MS" w:eastAsiaTheme="minorEastAsia" w:hAnsi="Comic Sans MS"/>
                      <w:color w:val="000000" w:themeColor="text1"/>
                      <w:kern w:val="24"/>
                      <w:sz w:val="15"/>
                      <w:szCs w:val="15"/>
                      <w:lang w:eastAsia="en-GB"/>
                    </w:rPr>
                    <w:t xml:space="preserve"> wants to give Balthasar a token of appreciation, and happily hands over Portia’s ring back to Balthasar/Portia. Nerissa, also in disguise, also gets Gratiano’s ring.  </w:t>
                  </w:r>
                </w:p>
              </w:tc>
            </w:tr>
            <w:tr w:rsidR="00A719B7" w:rsidRPr="00A719B7" w:rsidTr="00C54546">
              <w:trPr>
                <w:trHeight w:val="233"/>
              </w:trPr>
              <w:tc>
                <w:tcPr>
                  <w:tcW w:w="3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19B7" w:rsidRPr="00A805E0" w:rsidRDefault="00A719B7" w:rsidP="009977A7">
                  <w:pPr>
                    <w:spacing w:after="0" w:line="240" w:lineRule="auto"/>
                    <w:contextualSpacing/>
                    <w:jc w:val="center"/>
                    <w:rPr>
                      <w:rFonts w:ascii="Comic Sans MS" w:eastAsia="Times New Roman" w:hAnsi="Comic Sans MS" w:cs="Arial"/>
                      <w:sz w:val="15"/>
                      <w:szCs w:val="15"/>
                      <w:lang w:eastAsia="en-GB"/>
                    </w:rPr>
                  </w:pPr>
                  <w:r w:rsidRPr="00A805E0">
                    <w:rPr>
                      <w:rFonts w:ascii="Comic Sans MS" w:eastAsia="Times New Roman" w:hAnsi="Comic Sans MS" w:cs="Arial"/>
                      <w:color w:val="000000" w:themeColor="text1"/>
                      <w:kern w:val="24"/>
                      <w:sz w:val="15"/>
                      <w:szCs w:val="15"/>
                      <w:lang w:val="en-US" w:eastAsia="en-GB"/>
                    </w:rPr>
                    <w:t>5</w:t>
                  </w:r>
                </w:p>
              </w:tc>
              <w:tc>
                <w:tcPr>
                  <w:tcW w:w="4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19B7" w:rsidRPr="00A805E0" w:rsidRDefault="00A805E0" w:rsidP="006F0187">
                  <w:pPr>
                    <w:spacing w:after="0" w:line="240" w:lineRule="auto"/>
                    <w:ind w:left="-36"/>
                    <w:contextualSpacing/>
                    <w:jc w:val="both"/>
                    <w:rPr>
                      <w:rFonts w:ascii="Comic Sans MS" w:eastAsia="Times New Roman" w:hAnsi="Comic Sans MS" w:cs="Arial"/>
                      <w:sz w:val="15"/>
                      <w:szCs w:val="15"/>
                      <w:lang w:eastAsia="en-GB"/>
                    </w:rPr>
                  </w:pPr>
                  <w:r w:rsidRPr="00A805E0">
                    <w:rPr>
                      <w:rFonts w:ascii="Comic Sans MS" w:eastAsiaTheme="minorEastAsia" w:hAnsi="Comic Sans MS"/>
                      <w:color w:val="000000" w:themeColor="text1"/>
                      <w:kern w:val="24"/>
                      <w:sz w:val="15"/>
                      <w:szCs w:val="15"/>
                      <w:lang w:eastAsia="en-GB"/>
                    </w:rPr>
                    <w:t xml:space="preserve">Portia and Nerissa arrive home just before their husbands. </w:t>
                  </w:r>
                  <w:proofErr w:type="spellStart"/>
                  <w:r w:rsidRPr="00A805E0">
                    <w:rPr>
                      <w:rFonts w:ascii="Comic Sans MS" w:eastAsiaTheme="minorEastAsia" w:hAnsi="Comic Sans MS"/>
                      <w:color w:val="000000" w:themeColor="text1"/>
                      <w:kern w:val="24"/>
                      <w:sz w:val="15"/>
                      <w:szCs w:val="15"/>
                      <w:lang w:eastAsia="en-GB"/>
                    </w:rPr>
                    <w:t>Bassanio</w:t>
                  </w:r>
                  <w:proofErr w:type="spellEnd"/>
                  <w:r w:rsidRPr="00A805E0">
                    <w:rPr>
                      <w:rFonts w:ascii="Comic Sans MS" w:eastAsiaTheme="minorEastAsia" w:hAnsi="Comic Sans MS"/>
                      <w:color w:val="000000" w:themeColor="text1"/>
                      <w:kern w:val="24"/>
                      <w:sz w:val="15"/>
                      <w:szCs w:val="15"/>
                      <w:lang w:eastAsia="en-GB"/>
                    </w:rPr>
                    <w:t xml:space="preserve">, Antonio and Gratiano arrive home with the good news, and tell their wives that they ‘gave away’ their rings. The women pretend to be cross at first, but eventually reveal all and return their rings. Antonio learns his ships were not destroyed. Lorenzo learns he will inherit Shylock’s fortune. </w:t>
                  </w:r>
                </w:p>
              </w:tc>
            </w:tr>
          </w:tbl>
          <w:p w:rsidR="00D02ACC" w:rsidRDefault="00D02ACC" w:rsidP="00A719B7"/>
        </w:tc>
        <w:tc>
          <w:tcPr>
            <w:tcW w:w="2890" w:type="dxa"/>
          </w:tcPr>
          <w:p w:rsidR="002225B1" w:rsidRPr="00D42E4F" w:rsidRDefault="002225B1" w:rsidP="002225B1">
            <w:pPr>
              <w:pStyle w:val="NormalWeb"/>
              <w:spacing w:before="0" w:beforeAutospacing="0" w:after="0" w:afterAutospacing="0"/>
              <w:contextualSpacing/>
              <w:rPr>
                <w:rFonts w:ascii="Comic Sans MS" w:eastAsia="Arial" w:hAnsi="Comic Sans MS" w:cs="Arial"/>
                <w:color w:val="000000"/>
                <w:sz w:val="15"/>
                <w:szCs w:val="15"/>
              </w:rPr>
            </w:pPr>
            <w:r w:rsidRPr="00D42E4F">
              <w:rPr>
                <w:rFonts w:ascii="Comic Sans MS" w:eastAsia="Arial" w:hAnsi="Comic Sans MS" w:cs="Arial"/>
                <w:b/>
                <w:color w:val="000000"/>
                <w:sz w:val="15"/>
                <w:szCs w:val="15"/>
              </w:rPr>
              <w:t>Genre-</w:t>
            </w:r>
            <w:r w:rsidR="00D42E4F" w:rsidRPr="00D42E4F">
              <w:rPr>
                <w:rFonts w:ascii="Comic Sans MS" w:eastAsia="Arial" w:hAnsi="Comic Sans MS" w:cs="Arial"/>
                <w:color w:val="000000"/>
                <w:sz w:val="15"/>
                <w:szCs w:val="15"/>
              </w:rPr>
              <w:t>a</w:t>
            </w:r>
            <w:r w:rsidRPr="00D42E4F">
              <w:rPr>
                <w:rFonts w:ascii="Comic Sans MS" w:eastAsia="Arial" w:hAnsi="Comic Sans MS" w:cs="Arial"/>
                <w:color w:val="000000"/>
                <w:sz w:val="15"/>
                <w:szCs w:val="15"/>
              </w:rPr>
              <w:t xml:space="preserve"> type or a category of text. The three main genres of Shakespeare are comedy, history and tragedy.</w:t>
            </w:r>
          </w:p>
          <w:p w:rsidR="00551C58" w:rsidRPr="00D42E4F" w:rsidRDefault="00551C58" w:rsidP="000D7EE4">
            <w:pPr>
              <w:pStyle w:val="NormalWeb"/>
              <w:spacing w:before="0" w:beforeAutospacing="0" w:after="0" w:afterAutospacing="0"/>
              <w:contextualSpacing/>
              <w:rPr>
                <w:rFonts w:ascii="Comic Sans MS" w:eastAsia="Arial" w:hAnsi="Comic Sans MS" w:cs="Arial"/>
                <w:color w:val="000000"/>
                <w:sz w:val="15"/>
                <w:szCs w:val="15"/>
              </w:rPr>
            </w:pPr>
            <w:r w:rsidRPr="00D42E4F">
              <w:rPr>
                <w:rFonts w:ascii="Comic Sans MS" w:eastAsia="Arial" w:hAnsi="Comic Sans MS" w:cs="Arial"/>
                <w:b/>
                <w:color w:val="000000"/>
                <w:sz w:val="15"/>
                <w:szCs w:val="15"/>
              </w:rPr>
              <w:t>Problem Play-</w:t>
            </w:r>
            <w:r w:rsidR="00E255B0" w:rsidRPr="00D42E4F">
              <w:rPr>
                <w:rFonts w:ascii="Comic Sans MS" w:eastAsia="Arial" w:hAnsi="Comic Sans MS" w:cs="Arial"/>
                <w:b/>
                <w:color w:val="000000"/>
                <w:sz w:val="15"/>
                <w:szCs w:val="15"/>
              </w:rPr>
              <w:t xml:space="preserve"> </w:t>
            </w:r>
            <w:r w:rsidR="00D42E4F" w:rsidRPr="00D42E4F">
              <w:rPr>
                <w:rFonts w:ascii="Comic Sans MS" w:eastAsia="Arial" w:hAnsi="Comic Sans MS" w:cs="Arial"/>
                <w:color w:val="000000"/>
                <w:sz w:val="15"/>
                <w:szCs w:val="15"/>
              </w:rPr>
              <w:t>a</w:t>
            </w:r>
            <w:r w:rsidR="00E255B0" w:rsidRPr="00D42E4F">
              <w:rPr>
                <w:rFonts w:ascii="Comic Sans MS" w:eastAsia="Arial" w:hAnsi="Comic Sans MS" w:cs="Arial"/>
                <w:color w:val="000000"/>
                <w:sz w:val="15"/>
                <w:szCs w:val="15"/>
              </w:rPr>
              <w:t xml:space="preserve"> piece of Shakespearean drama that includes features of all three genres and cannot easily </w:t>
            </w:r>
            <w:proofErr w:type="gramStart"/>
            <w:r w:rsidR="00E255B0" w:rsidRPr="00D42E4F">
              <w:rPr>
                <w:rFonts w:ascii="Comic Sans MS" w:eastAsia="Arial" w:hAnsi="Comic Sans MS" w:cs="Arial"/>
                <w:color w:val="000000"/>
                <w:sz w:val="15"/>
                <w:szCs w:val="15"/>
              </w:rPr>
              <w:t>be</w:t>
            </w:r>
            <w:proofErr w:type="gramEnd"/>
            <w:r w:rsidR="00E255B0" w:rsidRPr="00D42E4F">
              <w:rPr>
                <w:rFonts w:ascii="Comic Sans MS" w:eastAsia="Arial" w:hAnsi="Comic Sans MS" w:cs="Arial"/>
                <w:color w:val="000000"/>
                <w:sz w:val="15"/>
                <w:szCs w:val="15"/>
              </w:rPr>
              <w:t xml:space="preserve"> categorised. </w:t>
            </w:r>
          </w:p>
          <w:p w:rsidR="002225B1" w:rsidRPr="00D42E4F" w:rsidRDefault="002225B1" w:rsidP="002225B1">
            <w:pPr>
              <w:pStyle w:val="NormalWeb"/>
              <w:spacing w:before="0" w:beforeAutospacing="0" w:after="0" w:afterAutospacing="0"/>
              <w:contextualSpacing/>
              <w:rPr>
                <w:rFonts w:ascii="Comic Sans MS" w:eastAsia="Arial" w:hAnsi="Comic Sans MS" w:cs="Arial"/>
                <w:color w:val="000000"/>
                <w:sz w:val="15"/>
                <w:szCs w:val="15"/>
              </w:rPr>
            </w:pPr>
            <w:r w:rsidRPr="00D42E4F">
              <w:rPr>
                <w:rFonts w:ascii="Comic Sans MS" w:eastAsia="Arial" w:hAnsi="Comic Sans MS" w:cs="Arial"/>
                <w:b/>
                <w:color w:val="000000"/>
                <w:sz w:val="15"/>
                <w:szCs w:val="15"/>
              </w:rPr>
              <w:t>Soliloquy-</w:t>
            </w:r>
            <w:r w:rsidRPr="00D42E4F">
              <w:rPr>
                <w:rFonts w:ascii="Comic Sans MS" w:eastAsia="Arial" w:hAnsi="Comic Sans MS" w:cs="Arial"/>
                <w:color w:val="000000"/>
                <w:sz w:val="15"/>
                <w:szCs w:val="15"/>
              </w:rPr>
              <w:t>a speech delivered by a character, alone on stage, where their deepest feelings and desired are revealed.</w:t>
            </w:r>
          </w:p>
          <w:p w:rsidR="002225B1" w:rsidRPr="00D42E4F" w:rsidRDefault="002225B1" w:rsidP="002225B1">
            <w:pPr>
              <w:pStyle w:val="NormalWeb"/>
              <w:spacing w:before="0" w:beforeAutospacing="0" w:after="0" w:afterAutospacing="0"/>
              <w:contextualSpacing/>
              <w:rPr>
                <w:rFonts w:ascii="Comic Sans MS" w:eastAsia="Arial" w:hAnsi="Comic Sans MS" w:cs="Arial"/>
                <w:b/>
                <w:color w:val="000000"/>
                <w:sz w:val="15"/>
                <w:szCs w:val="15"/>
              </w:rPr>
            </w:pPr>
            <w:r w:rsidRPr="00D42E4F">
              <w:rPr>
                <w:rFonts w:ascii="Comic Sans MS" w:eastAsia="Arial" w:hAnsi="Comic Sans MS" w:cs="Arial"/>
                <w:b/>
                <w:color w:val="000000"/>
                <w:sz w:val="15"/>
                <w:szCs w:val="15"/>
              </w:rPr>
              <w:t>Foreshadowing-</w:t>
            </w:r>
            <w:r w:rsidR="00D42E4F" w:rsidRPr="00D42E4F">
              <w:rPr>
                <w:rFonts w:ascii="Comic Sans MS" w:eastAsia="Arial" w:hAnsi="Comic Sans MS" w:cs="Arial"/>
                <w:color w:val="000000"/>
                <w:sz w:val="15"/>
                <w:szCs w:val="15"/>
              </w:rPr>
              <w:t>a</w:t>
            </w:r>
            <w:r w:rsidR="00E255B0" w:rsidRPr="00D42E4F">
              <w:rPr>
                <w:rFonts w:ascii="Comic Sans MS" w:eastAsia="Arial" w:hAnsi="Comic Sans MS" w:cs="Arial"/>
                <w:color w:val="000000"/>
                <w:sz w:val="15"/>
                <w:szCs w:val="15"/>
              </w:rPr>
              <w:t>n indication or a warning of a future event</w:t>
            </w:r>
          </w:p>
          <w:p w:rsidR="00551C58" w:rsidRPr="00D42E4F" w:rsidRDefault="002225B1" w:rsidP="000D7EE4">
            <w:pPr>
              <w:pStyle w:val="NormalWeb"/>
              <w:spacing w:before="0" w:beforeAutospacing="0" w:after="0" w:afterAutospacing="0"/>
              <w:contextualSpacing/>
              <w:rPr>
                <w:rFonts w:ascii="Comic Sans MS" w:eastAsia="Arial" w:hAnsi="Comic Sans MS" w:cs="Arial"/>
                <w:b/>
                <w:color w:val="000000"/>
                <w:sz w:val="15"/>
                <w:szCs w:val="15"/>
              </w:rPr>
            </w:pPr>
            <w:r w:rsidRPr="00D42E4F">
              <w:rPr>
                <w:rFonts w:ascii="Comic Sans MS" w:eastAsia="Arial" w:hAnsi="Comic Sans MS" w:cs="Arial"/>
                <w:b/>
                <w:color w:val="000000"/>
                <w:sz w:val="15"/>
                <w:szCs w:val="15"/>
              </w:rPr>
              <w:t>Dramatic Irony-</w:t>
            </w:r>
            <w:r w:rsidR="00D42E4F" w:rsidRPr="00D42E4F">
              <w:rPr>
                <w:rFonts w:ascii="Comic Sans MS" w:eastAsia="Arial" w:hAnsi="Comic Sans MS" w:cs="Arial"/>
                <w:color w:val="000000"/>
                <w:sz w:val="15"/>
                <w:szCs w:val="15"/>
              </w:rPr>
              <w:t>w</w:t>
            </w:r>
            <w:r w:rsidR="00E255B0" w:rsidRPr="00D42E4F">
              <w:rPr>
                <w:rFonts w:ascii="Comic Sans MS" w:eastAsia="Arial" w:hAnsi="Comic Sans MS" w:cs="Arial"/>
                <w:color w:val="000000"/>
                <w:sz w:val="15"/>
                <w:szCs w:val="15"/>
              </w:rPr>
              <w:t>hen the audience is aware of information that the characters are not</w:t>
            </w:r>
          </w:p>
          <w:p w:rsidR="00551C58" w:rsidRPr="00D42E4F" w:rsidRDefault="00551C58" w:rsidP="000D7EE4">
            <w:pPr>
              <w:pStyle w:val="NormalWeb"/>
              <w:spacing w:before="0" w:beforeAutospacing="0" w:after="0" w:afterAutospacing="0"/>
              <w:contextualSpacing/>
              <w:rPr>
                <w:rFonts w:ascii="Comic Sans MS" w:eastAsia="Arial" w:hAnsi="Comic Sans MS" w:cs="Arial"/>
                <w:b/>
                <w:color w:val="000000"/>
                <w:sz w:val="15"/>
                <w:szCs w:val="15"/>
              </w:rPr>
            </w:pPr>
            <w:r w:rsidRPr="00D42E4F">
              <w:rPr>
                <w:rFonts w:ascii="Comic Sans MS" w:eastAsia="Arial" w:hAnsi="Comic Sans MS" w:cs="Arial"/>
                <w:b/>
                <w:color w:val="000000"/>
                <w:sz w:val="15"/>
                <w:szCs w:val="15"/>
              </w:rPr>
              <w:t>Iambic Pentameter-</w:t>
            </w:r>
            <w:r w:rsidR="00E255B0" w:rsidRPr="00D42E4F">
              <w:rPr>
                <w:rFonts w:ascii="Comic Sans MS" w:eastAsiaTheme="minorHAnsi" w:hAnsi="Comic Sans MS" w:cstheme="minorBidi"/>
                <w:sz w:val="15"/>
                <w:szCs w:val="15"/>
                <w:lang w:eastAsia="en-US"/>
              </w:rPr>
              <w:t xml:space="preserve"> </w:t>
            </w:r>
            <w:r w:rsidR="00D42E4F" w:rsidRPr="00D42E4F">
              <w:rPr>
                <w:rFonts w:ascii="Comic Sans MS" w:eastAsiaTheme="minorHAnsi" w:hAnsi="Comic Sans MS" w:cstheme="minorBidi"/>
                <w:sz w:val="15"/>
                <w:szCs w:val="15"/>
                <w:lang w:eastAsia="en-US"/>
              </w:rPr>
              <w:t>a</w:t>
            </w:r>
            <w:r w:rsidR="00E255B0" w:rsidRPr="00D42E4F">
              <w:rPr>
                <w:rFonts w:ascii="Comic Sans MS" w:eastAsia="Arial" w:hAnsi="Comic Sans MS" w:cs="Arial"/>
                <w:color w:val="000000"/>
                <w:sz w:val="15"/>
                <w:szCs w:val="15"/>
              </w:rPr>
              <w:t xml:space="preserve"> line of ten syllables (no more or less) which is made up of a pattern of 5 iambic feet (5 pairs of unstressed/stressed syllables)</w:t>
            </w:r>
          </w:p>
          <w:p w:rsidR="00D72777" w:rsidRPr="00D42E4F" w:rsidRDefault="00D72777" w:rsidP="000D7EE4">
            <w:pPr>
              <w:pStyle w:val="NormalWeb"/>
              <w:spacing w:before="0" w:beforeAutospacing="0" w:after="0" w:afterAutospacing="0"/>
              <w:contextualSpacing/>
              <w:rPr>
                <w:rFonts w:ascii="Comic Sans MS" w:eastAsia="Arial" w:hAnsi="Comic Sans MS" w:cs="Arial"/>
                <w:b/>
                <w:color w:val="000000"/>
                <w:sz w:val="15"/>
                <w:szCs w:val="15"/>
              </w:rPr>
            </w:pPr>
            <w:r w:rsidRPr="00D42E4F">
              <w:rPr>
                <w:rFonts w:ascii="Comic Sans MS" w:eastAsia="Arial" w:hAnsi="Comic Sans MS" w:cs="Arial"/>
                <w:b/>
                <w:color w:val="000000"/>
                <w:sz w:val="15"/>
                <w:szCs w:val="15"/>
              </w:rPr>
              <w:t>Blank Verse-</w:t>
            </w:r>
            <w:r w:rsidR="00C26939" w:rsidRPr="00D42E4F">
              <w:rPr>
                <w:rFonts w:ascii="Comic Sans MS" w:eastAsia="Arial" w:hAnsi="Comic Sans MS" w:cs="Arial"/>
                <w:b/>
                <w:color w:val="000000"/>
                <w:sz w:val="15"/>
                <w:szCs w:val="15"/>
              </w:rPr>
              <w:t xml:space="preserve"> </w:t>
            </w:r>
            <w:r w:rsidR="00C26939" w:rsidRPr="00D42E4F">
              <w:rPr>
                <w:rFonts w:ascii="Comic Sans MS" w:eastAsia="Arial" w:hAnsi="Comic Sans MS" w:cs="Arial"/>
                <w:color w:val="000000"/>
                <w:sz w:val="15"/>
                <w:szCs w:val="15"/>
              </w:rPr>
              <w:t>unrhymed</w:t>
            </w:r>
            <w:r w:rsidRPr="00D42E4F">
              <w:rPr>
                <w:rFonts w:ascii="Comic Sans MS" w:eastAsia="Arial" w:hAnsi="Comic Sans MS" w:cs="Arial"/>
                <w:color w:val="000000"/>
                <w:sz w:val="15"/>
                <w:szCs w:val="15"/>
              </w:rPr>
              <w:t xml:space="preserve"> </w:t>
            </w:r>
            <w:r w:rsidR="00C26939" w:rsidRPr="00D42E4F">
              <w:rPr>
                <w:rFonts w:ascii="Comic Sans MS" w:eastAsia="Arial" w:hAnsi="Comic Sans MS" w:cs="Arial"/>
                <w:color w:val="000000"/>
                <w:sz w:val="15"/>
                <w:szCs w:val="15"/>
              </w:rPr>
              <w:t>lines written in iambic pentameter</w:t>
            </w:r>
            <w:r w:rsidR="00C26939" w:rsidRPr="00D42E4F">
              <w:rPr>
                <w:rFonts w:ascii="Comic Sans MS" w:eastAsia="Arial" w:hAnsi="Comic Sans MS" w:cs="Arial"/>
                <w:b/>
                <w:color w:val="000000"/>
                <w:sz w:val="15"/>
                <w:szCs w:val="15"/>
              </w:rPr>
              <w:t xml:space="preserve"> </w:t>
            </w:r>
          </w:p>
          <w:p w:rsidR="00D72777" w:rsidRPr="00D42E4F" w:rsidRDefault="00D72777" w:rsidP="000D7EE4">
            <w:pPr>
              <w:pStyle w:val="NormalWeb"/>
              <w:spacing w:before="0" w:beforeAutospacing="0" w:after="0" w:afterAutospacing="0"/>
              <w:contextualSpacing/>
              <w:rPr>
                <w:rFonts w:ascii="Comic Sans MS" w:eastAsia="Arial" w:hAnsi="Comic Sans MS" w:cs="Arial"/>
                <w:b/>
                <w:color w:val="000000"/>
                <w:sz w:val="15"/>
                <w:szCs w:val="15"/>
              </w:rPr>
            </w:pPr>
            <w:r w:rsidRPr="00D42E4F">
              <w:rPr>
                <w:rFonts w:ascii="Comic Sans MS" w:eastAsia="Arial" w:hAnsi="Comic Sans MS" w:cs="Arial"/>
                <w:b/>
                <w:color w:val="000000"/>
                <w:sz w:val="15"/>
                <w:szCs w:val="15"/>
              </w:rPr>
              <w:t xml:space="preserve">Prose- </w:t>
            </w:r>
            <w:r w:rsidR="00D42E4F">
              <w:rPr>
                <w:rFonts w:ascii="Comic Sans MS" w:eastAsia="Arial" w:hAnsi="Comic Sans MS" w:cs="Arial"/>
                <w:color w:val="000000"/>
                <w:sz w:val="15"/>
                <w:szCs w:val="15"/>
              </w:rPr>
              <w:t xml:space="preserve">unstructured speech/ </w:t>
            </w:r>
            <w:r w:rsidR="00C26939" w:rsidRPr="00D42E4F">
              <w:rPr>
                <w:rFonts w:ascii="Comic Sans MS" w:eastAsia="Arial" w:hAnsi="Comic Sans MS" w:cs="Arial"/>
                <w:color w:val="000000"/>
                <w:sz w:val="15"/>
                <w:szCs w:val="15"/>
              </w:rPr>
              <w:t>writing</w:t>
            </w:r>
            <w:r w:rsidR="00C26939" w:rsidRPr="00D42E4F">
              <w:rPr>
                <w:rFonts w:ascii="Comic Sans MS" w:eastAsia="Arial" w:hAnsi="Comic Sans MS" w:cs="Arial"/>
                <w:b/>
                <w:color w:val="000000"/>
                <w:sz w:val="15"/>
                <w:szCs w:val="15"/>
              </w:rPr>
              <w:t xml:space="preserve"> </w:t>
            </w:r>
          </w:p>
          <w:p w:rsidR="00551C58" w:rsidRPr="00D42E4F" w:rsidRDefault="00551C58" w:rsidP="000D7EE4">
            <w:pPr>
              <w:pStyle w:val="NormalWeb"/>
              <w:spacing w:before="0" w:beforeAutospacing="0" w:after="0" w:afterAutospacing="0"/>
              <w:contextualSpacing/>
              <w:rPr>
                <w:rFonts w:ascii="Comic Sans MS" w:eastAsia="Arial" w:hAnsi="Comic Sans MS" w:cs="Arial"/>
                <w:b/>
                <w:color w:val="000000"/>
                <w:sz w:val="15"/>
                <w:szCs w:val="15"/>
              </w:rPr>
            </w:pPr>
            <w:r w:rsidRPr="00D42E4F">
              <w:rPr>
                <w:rFonts w:ascii="Comic Sans MS" w:eastAsia="Arial" w:hAnsi="Comic Sans MS" w:cs="Arial"/>
                <w:b/>
                <w:color w:val="000000"/>
                <w:sz w:val="15"/>
                <w:szCs w:val="15"/>
              </w:rPr>
              <w:t xml:space="preserve">Stage Directions- </w:t>
            </w:r>
            <w:r w:rsidR="00C26939" w:rsidRPr="00D42E4F">
              <w:rPr>
                <w:rFonts w:ascii="Comic Sans MS" w:eastAsia="Arial" w:hAnsi="Comic Sans MS" w:cs="Arial"/>
                <w:color w:val="000000"/>
                <w:sz w:val="15"/>
                <w:szCs w:val="15"/>
              </w:rPr>
              <w:t>instructions given by the playwright</w:t>
            </w:r>
            <w:r w:rsidR="00C26939" w:rsidRPr="00D42E4F">
              <w:rPr>
                <w:rFonts w:ascii="Comic Sans MS" w:eastAsia="Arial" w:hAnsi="Comic Sans MS" w:cs="Arial"/>
                <w:b/>
                <w:color w:val="000000"/>
                <w:sz w:val="15"/>
                <w:szCs w:val="15"/>
              </w:rPr>
              <w:t xml:space="preserve"> </w:t>
            </w:r>
          </w:p>
          <w:p w:rsidR="00D72777" w:rsidRPr="00D42E4F" w:rsidRDefault="00D72777" w:rsidP="000D7EE4">
            <w:pPr>
              <w:pStyle w:val="NormalWeb"/>
              <w:spacing w:before="0" w:beforeAutospacing="0" w:after="0" w:afterAutospacing="0"/>
              <w:contextualSpacing/>
              <w:rPr>
                <w:rFonts w:ascii="Comic Sans MS" w:eastAsia="Arial" w:hAnsi="Comic Sans MS" w:cs="Arial"/>
                <w:b/>
                <w:color w:val="000000"/>
                <w:sz w:val="15"/>
                <w:szCs w:val="15"/>
              </w:rPr>
            </w:pPr>
            <w:r w:rsidRPr="00D42E4F">
              <w:rPr>
                <w:rFonts w:ascii="Comic Sans MS" w:eastAsia="Arial" w:hAnsi="Comic Sans MS" w:cs="Arial"/>
                <w:b/>
                <w:color w:val="000000"/>
                <w:sz w:val="15"/>
                <w:szCs w:val="15"/>
              </w:rPr>
              <w:t>Merchant-</w:t>
            </w:r>
            <w:r w:rsidR="00C26939" w:rsidRPr="00D42E4F">
              <w:rPr>
                <w:rFonts w:ascii="Comic Sans MS" w:eastAsia="Arial" w:hAnsi="Comic Sans MS" w:cs="Arial"/>
                <w:b/>
                <w:color w:val="000000"/>
                <w:sz w:val="15"/>
                <w:szCs w:val="15"/>
              </w:rPr>
              <w:t xml:space="preserve"> </w:t>
            </w:r>
            <w:r w:rsidR="00C26939" w:rsidRPr="00D42E4F">
              <w:rPr>
                <w:rFonts w:ascii="Comic Sans MS" w:eastAsia="Arial" w:hAnsi="Comic Sans MS" w:cs="Arial"/>
                <w:color w:val="000000"/>
                <w:sz w:val="15"/>
                <w:szCs w:val="15"/>
              </w:rPr>
              <w:t>a person involved in supplying goods or trade</w:t>
            </w:r>
          </w:p>
          <w:p w:rsidR="00D72777" w:rsidRPr="00D42E4F" w:rsidRDefault="00D72777" w:rsidP="000D7EE4">
            <w:pPr>
              <w:pStyle w:val="NormalWeb"/>
              <w:spacing w:before="0" w:beforeAutospacing="0" w:after="0" w:afterAutospacing="0"/>
              <w:contextualSpacing/>
              <w:rPr>
                <w:rFonts w:ascii="Comic Sans MS" w:eastAsia="Arial" w:hAnsi="Comic Sans MS" w:cs="Arial"/>
                <w:color w:val="000000"/>
                <w:sz w:val="15"/>
                <w:szCs w:val="15"/>
              </w:rPr>
            </w:pPr>
            <w:r w:rsidRPr="00D42E4F">
              <w:rPr>
                <w:rFonts w:ascii="Comic Sans MS" w:eastAsia="Arial" w:hAnsi="Comic Sans MS" w:cs="Arial"/>
                <w:b/>
                <w:color w:val="000000"/>
                <w:sz w:val="15"/>
                <w:szCs w:val="15"/>
              </w:rPr>
              <w:t xml:space="preserve">Prejudice- </w:t>
            </w:r>
            <w:r w:rsidR="00C26939" w:rsidRPr="00D42E4F">
              <w:rPr>
                <w:rFonts w:ascii="Comic Sans MS" w:eastAsia="Arial" w:hAnsi="Comic Sans MS" w:cs="Arial"/>
                <w:color w:val="000000"/>
                <w:sz w:val="15"/>
                <w:szCs w:val="15"/>
              </w:rPr>
              <w:t>preconceived opinion that is not based on reason or actual experience</w:t>
            </w:r>
          </w:p>
          <w:p w:rsidR="00D42E4F" w:rsidRPr="00D42E4F" w:rsidRDefault="00D42E4F" w:rsidP="000D7EE4">
            <w:pPr>
              <w:pStyle w:val="NormalWeb"/>
              <w:spacing w:before="0" w:beforeAutospacing="0" w:after="0" w:afterAutospacing="0"/>
              <w:contextualSpacing/>
              <w:rPr>
                <w:rFonts w:ascii="Comic Sans MS" w:eastAsia="Arial" w:hAnsi="Comic Sans MS" w:cs="Arial"/>
                <w:color w:val="000000"/>
                <w:sz w:val="15"/>
                <w:szCs w:val="15"/>
              </w:rPr>
            </w:pPr>
            <w:r w:rsidRPr="00D42E4F">
              <w:rPr>
                <w:rFonts w:ascii="Comic Sans MS" w:eastAsia="Arial" w:hAnsi="Comic Sans MS" w:cs="Arial"/>
                <w:b/>
                <w:color w:val="000000"/>
                <w:sz w:val="15"/>
                <w:szCs w:val="15"/>
              </w:rPr>
              <w:t xml:space="preserve">Anti-Semitism- </w:t>
            </w:r>
            <w:r w:rsidRPr="00D42E4F">
              <w:rPr>
                <w:rFonts w:ascii="Comic Sans MS" w:eastAsia="Arial" w:hAnsi="Comic Sans MS" w:cs="Arial"/>
                <w:color w:val="000000"/>
                <w:sz w:val="15"/>
                <w:szCs w:val="15"/>
              </w:rPr>
              <w:t>prejudice against Jews</w:t>
            </w:r>
          </w:p>
          <w:p w:rsidR="00C2609B" w:rsidRPr="00D42E4F" w:rsidRDefault="00D72777" w:rsidP="00AA2E42">
            <w:pPr>
              <w:pStyle w:val="NormalWeb"/>
              <w:spacing w:before="0" w:beforeAutospacing="0" w:after="0" w:afterAutospacing="0"/>
              <w:contextualSpacing/>
              <w:rPr>
                <w:rFonts w:ascii="Comic Sans MS" w:eastAsia="Arial" w:hAnsi="Comic Sans MS" w:cs="Arial"/>
                <w:color w:val="000000"/>
                <w:sz w:val="15"/>
                <w:szCs w:val="15"/>
              </w:rPr>
            </w:pPr>
            <w:r w:rsidRPr="00D42E4F">
              <w:rPr>
                <w:rFonts w:ascii="Comic Sans MS" w:eastAsia="Arial" w:hAnsi="Comic Sans MS" w:cs="Arial"/>
                <w:b/>
                <w:color w:val="000000"/>
                <w:sz w:val="15"/>
                <w:szCs w:val="15"/>
              </w:rPr>
              <w:t xml:space="preserve">Disguise- </w:t>
            </w:r>
            <w:r w:rsidR="00C26939" w:rsidRPr="00D42E4F">
              <w:rPr>
                <w:rFonts w:ascii="Comic Sans MS" w:eastAsia="Arial" w:hAnsi="Comic Sans MS" w:cs="Arial"/>
                <w:color w:val="000000"/>
                <w:sz w:val="15"/>
                <w:szCs w:val="15"/>
              </w:rPr>
              <w:t>adopting a different appearance in order to conceal your ide</w:t>
            </w:r>
            <w:r w:rsidR="00AA2E42" w:rsidRPr="00D42E4F">
              <w:rPr>
                <w:rFonts w:ascii="Comic Sans MS" w:eastAsia="Arial" w:hAnsi="Comic Sans MS" w:cs="Arial"/>
                <w:color w:val="000000"/>
                <w:sz w:val="15"/>
                <w:szCs w:val="15"/>
              </w:rPr>
              <w:t xml:space="preserve">ntity. </w:t>
            </w:r>
          </w:p>
          <w:p w:rsidR="00D42E4F" w:rsidRPr="00D42E4F" w:rsidRDefault="00D42E4F" w:rsidP="00AA2E42">
            <w:pPr>
              <w:pStyle w:val="NormalWeb"/>
              <w:spacing w:before="0" w:beforeAutospacing="0" w:after="0" w:afterAutospacing="0"/>
              <w:contextualSpacing/>
              <w:rPr>
                <w:rFonts w:ascii="Comic Sans MS" w:eastAsia="Arial" w:hAnsi="Comic Sans MS" w:cs="Arial"/>
                <w:color w:val="000000"/>
                <w:sz w:val="15"/>
                <w:szCs w:val="15"/>
              </w:rPr>
            </w:pPr>
            <w:r w:rsidRPr="00D42E4F">
              <w:rPr>
                <w:rFonts w:ascii="Comic Sans MS" w:eastAsia="Arial" w:hAnsi="Comic Sans MS" w:cs="Arial"/>
                <w:b/>
                <w:color w:val="000000"/>
                <w:sz w:val="15"/>
                <w:szCs w:val="15"/>
              </w:rPr>
              <w:t>Casket-</w:t>
            </w:r>
            <w:r w:rsidRPr="00D42E4F">
              <w:rPr>
                <w:rFonts w:ascii="Comic Sans MS" w:eastAsia="Arial" w:hAnsi="Comic Sans MS" w:cs="Arial"/>
                <w:color w:val="000000"/>
                <w:sz w:val="15"/>
                <w:szCs w:val="15"/>
              </w:rPr>
              <w:t>a small box containing valuable objects</w:t>
            </w:r>
          </w:p>
          <w:p w:rsidR="00D42E4F" w:rsidRDefault="00D42E4F" w:rsidP="00AA2E42">
            <w:pPr>
              <w:pStyle w:val="NormalWeb"/>
              <w:spacing w:before="0" w:beforeAutospacing="0" w:after="0" w:afterAutospacing="0"/>
              <w:contextualSpacing/>
            </w:pPr>
            <w:r w:rsidRPr="00D42E4F">
              <w:rPr>
                <w:rFonts w:ascii="Comic Sans MS" w:eastAsia="Arial" w:hAnsi="Comic Sans MS" w:cs="Arial"/>
                <w:b/>
                <w:color w:val="000000"/>
                <w:sz w:val="15"/>
                <w:szCs w:val="15"/>
              </w:rPr>
              <w:t>Suitor</w:t>
            </w:r>
            <w:r w:rsidRPr="00D42E4F">
              <w:rPr>
                <w:rFonts w:ascii="Comic Sans MS" w:eastAsia="Arial" w:hAnsi="Comic Sans MS" w:cs="Arial"/>
                <w:color w:val="000000"/>
                <w:sz w:val="15"/>
                <w:szCs w:val="15"/>
              </w:rPr>
              <w:t>- someone who pursues another in a romantic way</w:t>
            </w:r>
          </w:p>
        </w:tc>
      </w:tr>
    </w:tbl>
    <w:tbl>
      <w:tblPr>
        <w:tblStyle w:val="TableGrid"/>
        <w:tblpPr w:leftFromText="180" w:rightFromText="180" w:vertAnchor="text" w:horzAnchor="margin" w:tblpY="84"/>
        <w:tblW w:w="0" w:type="auto"/>
        <w:tblLook w:val="04A0" w:firstRow="1" w:lastRow="0" w:firstColumn="1" w:lastColumn="0" w:noHBand="0" w:noVBand="1"/>
      </w:tblPr>
      <w:tblGrid>
        <w:gridCol w:w="5204"/>
        <w:gridCol w:w="5205"/>
        <w:gridCol w:w="5205"/>
      </w:tblGrid>
      <w:tr w:rsidR="00072C73" w:rsidTr="00072C73">
        <w:tc>
          <w:tcPr>
            <w:tcW w:w="5204" w:type="dxa"/>
            <w:shd w:val="clear" w:color="auto" w:fill="auto"/>
          </w:tcPr>
          <w:p w:rsidR="00072C73" w:rsidRPr="008649B9" w:rsidRDefault="00072C73" w:rsidP="00072C73">
            <w:pPr>
              <w:tabs>
                <w:tab w:val="left" w:pos="10961"/>
              </w:tabs>
              <w:rPr>
                <w:rFonts w:ascii="Rockwell" w:hAnsi="Rockwell"/>
                <w:b/>
                <w:sz w:val="24"/>
              </w:rPr>
            </w:pPr>
            <w:r w:rsidRPr="008649B9">
              <w:rPr>
                <w:rFonts w:ascii="Rockwell" w:hAnsi="Rockwell"/>
                <w:b/>
                <w:sz w:val="24"/>
              </w:rPr>
              <w:lastRenderedPageBreak/>
              <w:t>Self-Quiz Questions</w:t>
            </w:r>
          </w:p>
        </w:tc>
        <w:tc>
          <w:tcPr>
            <w:tcW w:w="5205" w:type="dxa"/>
            <w:shd w:val="clear" w:color="auto" w:fill="auto"/>
          </w:tcPr>
          <w:p w:rsidR="00072C73" w:rsidRPr="008649B9" w:rsidRDefault="00072C73" w:rsidP="00072C73">
            <w:pPr>
              <w:tabs>
                <w:tab w:val="left" w:pos="10961"/>
              </w:tabs>
              <w:rPr>
                <w:rFonts w:ascii="Rockwell" w:hAnsi="Rockwell"/>
                <w:b/>
                <w:sz w:val="24"/>
              </w:rPr>
            </w:pPr>
            <w:r w:rsidRPr="008649B9">
              <w:rPr>
                <w:rFonts w:ascii="Rockwell" w:hAnsi="Rockwell"/>
                <w:b/>
                <w:sz w:val="24"/>
              </w:rPr>
              <w:t>Self-Quiz Questions</w:t>
            </w:r>
          </w:p>
        </w:tc>
        <w:tc>
          <w:tcPr>
            <w:tcW w:w="5205" w:type="dxa"/>
            <w:shd w:val="clear" w:color="auto" w:fill="FFC000"/>
          </w:tcPr>
          <w:p w:rsidR="00072C73" w:rsidRPr="008649B9" w:rsidRDefault="00072C73" w:rsidP="00072C73">
            <w:pPr>
              <w:tabs>
                <w:tab w:val="left" w:pos="10961"/>
              </w:tabs>
              <w:rPr>
                <w:rFonts w:ascii="Rockwell" w:hAnsi="Rockwell"/>
                <w:sz w:val="24"/>
              </w:rPr>
            </w:pPr>
            <w:r w:rsidRPr="008649B9">
              <w:rPr>
                <w:rFonts w:ascii="Rockwell" w:hAnsi="Rockwell"/>
                <w:sz w:val="24"/>
              </w:rPr>
              <w:t xml:space="preserve">Challenge Self-Quiz Quizzing </w:t>
            </w:r>
          </w:p>
        </w:tc>
      </w:tr>
      <w:tr w:rsidR="00072C73" w:rsidTr="00072C73">
        <w:tc>
          <w:tcPr>
            <w:tcW w:w="5204" w:type="dxa"/>
          </w:tcPr>
          <w:p w:rsidR="00072C73" w:rsidRPr="00634546" w:rsidRDefault="00603BB1" w:rsidP="00072C73">
            <w:pPr>
              <w:pStyle w:val="ListParagraph"/>
              <w:numPr>
                <w:ilvl w:val="0"/>
                <w:numId w:val="2"/>
              </w:numPr>
              <w:tabs>
                <w:tab w:val="left" w:pos="10961"/>
              </w:tabs>
              <w:rPr>
                <w:rFonts w:ascii="Comic Sans MS" w:hAnsi="Comic Sans MS"/>
                <w:sz w:val="20"/>
                <w:szCs w:val="20"/>
              </w:rPr>
            </w:pPr>
            <w:r>
              <w:rPr>
                <w:rFonts w:ascii="Comic Sans MS" w:hAnsi="Comic Sans MS"/>
                <w:sz w:val="20"/>
                <w:szCs w:val="20"/>
              </w:rPr>
              <w:t xml:space="preserve">What is the name of </w:t>
            </w:r>
            <w:r w:rsidR="008C32C6">
              <w:rPr>
                <w:rFonts w:ascii="Comic Sans MS" w:hAnsi="Comic Sans MS"/>
                <w:sz w:val="20"/>
                <w:szCs w:val="20"/>
              </w:rPr>
              <w:t>the moneylender in the play?</w:t>
            </w:r>
          </w:p>
          <w:p w:rsidR="00072C73" w:rsidRPr="00634546" w:rsidRDefault="00072C73" w:rsidP="00072C73">
            <w:pPr>
              <w:tabs>
                <w:tab w:val="left" w:pos="10961"/>
              </w:tabs>
              <w:rPr>
                <w:rFonts w:ascii="Comic Sans MS" w:hAnsi="Comic Sans MS"/>
                <w:sz w:val="20"/>
                <w:szCs w:val="20"/>
              </w:rPr>
            </w:pPr>
          </w:p>
        </w:tc>
        <w:tc>
          <w:tcPr>
            <w:tcW w:w="5205" w:type="dxa"/>
          </w:tcPr>
          <w:p w:rsidR="00072C73" w:rsidRPr="00634546" w:rsidRDefault="00072C73" w:rsidP="003F7BAE">
            <w:pPr>
              <w:tabs>
                <w:tab w:val="left" w:pos="10961"/>
              </w:tabs>
              <w:rPr>
                <w:rFonts w:ascii="Comic Sans MS" w:hAnsi="Comic Sans MS"/>
                <w:sz w:val="20"/>
                <w:szCs w:val="20"/>
              </w:rPr>
            </w:pPr>
            <w:r w:rsidRPr="00634546">
              <w:rPr>
                <w:rFonts w:ascii="Comic Sans MS" w:hAnsi="Comic Sans MS"/>
                <w:sz w:val="20"/>
                <w:szCs w:val="20"/>
              </w:rPr>
              <w:t xml:space="preserve">1. </w:t>
            </w:r>
            <w:r w:rsidR="003F7BAE">
              <w:rPr>
                <w:rFonts w:ascii="Comic Sans MS" w:hAnsi="Comic Sans MS"/>
                <w:sz w:val="20"/>
                <w:szCs w:val="20"/>
              </w:rPr>
              <w:t xml:space="preserve"> Why does Antonio believe that his fortune has been destroyed?</w:t>
            </w:r>
          </w:p>
        </w:tc>
        <w:tc>
          <w:tcPr>
            <w:tcW w:w="5205" w:type="dxa"/>
          </w:tcPr>
          <w:p w:rsidR="00072C73" w:rsidRPr="00634546" w:rsidRDefault="00072C73" w:rsidP="009E54A2">
            <w:pPr>
              <w:tabs>
                <w:tab w:val="left" w:pos="10961"/>
              </w:tabs>
              <w:rPr>
                <w:rFonts w:ascii="Comic Sans MS" w:hAnsi="Comic Sans MS"/>
                <w:sz w:val="20"/>
                <w:szCs w:val="20"/>
              </w:rPr>
            </w:pPr>
            <w:r w:rsidRPr="00634546">
              <w:rPr>
                <w:rFonts w:ascii="Comic Sans MS" w:hAnsi="Comic Sans MS"/>
                <w:sz w:val="20"/>
                <w:szCs w:val="20"/>
              </w:rPr>
              <w:t xml:space="preserve">1. </w:t>
            </w:r>
            <w:r w:rsidR="009E54A2">
              <w:rPr>
                <w:rFonts w:ascii="Comic Sans MS" w:hAnsi="Comic Sans MS"/>
                <w:sz w:val="20"/>
                <w:szCs w:val="20"/>
              </w:rPr>
              <w:t xml:space="preserve">  </w:t>
            </w:r>
            <w:r w:rsidR="009E54A2">
              <w:rPr>
                <w:rFonts w:ascii="Comic Sans MS" w:hAnsi="Comic Sans MS"/>
                <w:sz w:val="20"/>
                <w:szCs w:val="20"/>
              </w:rPr>
              <w:t>Describe the relationship between Antonio and Shylock.</w:t>
            </w:r>
          </w:p>
        </w:tc>
      </w:tr>
      <w:tr w:rsidR="00072C73" w:rsidTr="00072C73">
        <w:tc>
          <w:tcPr>
            <w:tcW w:w="5204" w:type="dxa"/>
          </w:tcPr>
          <w:p w:rsidR="00072C73" w:rsidRPr="00634546" w:rsidRDefault="003F7BAE" w:rsidP="008C32C6">
            <w:pPr>
              <w:tabs>
                <w:tab w:val="left" w:pos="10961"/>
              </w:tabs>
              <w:rPr>
                <w:rFonts w:ascii="Comic Sans MS" w:hAnsi="Comic Sans MS"/>
                <w:sz w:val="20"/>
                <w:szCs w:val="20"/>
              </w:rPr>
            </w:pPr>
            <w:r>
              <w:rPr>
                <w:rFonts w:ascii="Comic Sans MS" w:hAnsi="Comic Sans MS"/>
                <w:sz w:val="20"/>
                <w:szCs w:val="20"/>
              </w:rPr>
              <w:t xml:space="preserve">2. </w:t>
            </w:r>
            <w:r w:rsidR="00072C73" w:rsidRPr="00634546">
              <w:rPr>
                <w:rFonts w:ascii="Comic Sans MS" w:hAnsi="Comic Sans MS"/>
                <w:sz w:val="20"/>
                <w:szCs w:val="20"/>
              </w:rPr>
              <w:t xml:space="preserve"> </w:t>
            </w:r>
            <w:r w:rsidR="00603BB1">
              <w:rPr>
                <w:rFonts w:ascii="Comic Sans MS" w:hAnsi="Comic Sans MS"/>
                <w:sz w:val="20"/>
                <w:szCs w:val="20"/>
              </w:rPr>
              <w:t xml:space="preserve">List THREE adjectives to describe </w:t>
            </w:r>
            <w:r w:rsidR="008C32C6">
              <w:rPr>
                <w:rFonts w:ascii="Comic Sans MS" w:hAnsi="Comic Sans MS"/>
                <w:sz w:val="20"/>
                <w:szCs w:val="20"/>
              </w:rPr>
              <w:t>Antonio’s</w:t>
            </w:r>
            <w:r w:rsidR="00603BB1">
              <w:rPr>
                <w:rFonts w:ascii="Comic Sans MS" w:hAnsi="Comic Sans MS"/>
                <w:sz w:val="20"/>
                <w:szCs w:val="20"/>
              </w:rPr>
              <w:t xml:space="preserve"> character.</w:t>
            </w:r>
            <w:r w:rsidR="00072C73" w:rsidRPr="00634546">
              <w:rPr>
                <w:rFonts w:ascii="Comic Sans MS" w:hAnsi="Comic Sans MS"/>
                <w:sz w:val="20"/>
                <w:szCs w:val="20"/>
              </w:rPr>
              <w:t xml:space="preserve"> </w:t>
            </w:r>
          </w:p>
        </w:tc>
        <w:tc>
          <w:tcPr>
            <w:tcW w:w="5205" w:type="dxa"/>
          </w:tcPr>
          <w:p w:rsidR="00072C73" w:rsidRPr="00634546" w:rsidRDefault="003F7BAE" w:rsidP="00072C73">
            <w:pPr>
              <w:tabs>
                <w:tab w:val="left" w:pos="10961"/>
              </w:tabs>
              <w:rPr>
                <w:rFonts w:ascii="Comic Sans MS" w:hAnsi="Comic Sans MS"/>
                <w:sz w:val="20"/>
                <w:szCs w:val="20"/>
              </w:rPr>
            </w:pPr>
            <w:r>
              <w:rPr>
                <w:rFonts w:ascii="Comic Sans MS" w:hAnsi="Comic Sans MS"/>
                <w:sz w:val="20"/>
                <w:szCs w:val="20"/>
              </w:rPr>
              <w:t>2.  How does Portia manage to save Antonio from his bond?</w:t>
            </w:r>
          </w:p>
          <w:p w:rsidR="00072C73" w:rsidRPr="00634546" w:rsidRDefault="00072C73" w:rsidP="00072C73">
            <w:pPr>
              <w:tabs>
                <w:tab w:val="left" w:pos="10961"/>
              </w:tabs>
              <w:rPr>
                <w:rFonts w:ascii="Comic Sans MS" w:hAnsi="Comic Sans MS"/>
                <w:sz w:val="20"/>
                <w:szCs w:val="20"/>
              </w:rPr>
            </w:pPr>
          </w:p>
        </w:tc>
        <w:tc>
          <w:tcPr>
            <w:tcW w:w="5205" w:type="dxa"/>
          </w:tcPr>
          <w:p w:rsidR="00072C73" w:rsidRPr="009E54A2" w:rsidRDefault="009E54A2" w:rsidP="009E54A2">
            <w:pPr>
              <w:pStyle w:val="ListParagraph"/>
              <w:numPr>
                <w:ilvl w:val="0"/>
                <w:numId w:val="2"/>
              </w:numPr>
              <w:tabs>
                <w:tab w:val="left" w:pos="10961"/>
              </w:tabs>
              <w:rPr>
                <w:rFonts w:ascii="Comic Sans MS" w:hAnsi="Comic Sans MS"/>
                <w:sz w:val="20"/>
                <w:szCs w:val="20"/>
              </w:rPr>
            </w:pPr>
            <w:r>
              <w:rPr>
                <w:rFonts w:ascii="Comic Sans MS" w:hAnsi="Comic Sans MS"/>
                <w:sz w:val="20"/>
                <w:szCs w:val="20"/>
              </w:rPr>
              <w:t xml:space="preserve">Write a definition of </w:t>
            </w:r>
            <w:r>
              <w:rPr>
                <w:rFonts w:ascii="Comic Sans MS" w:hAnsi="Comic Sans MS"/>
                <w:i/>
                <w:sz w:val="20"/>
                <w:szCs w:val="20"/>
              </w:rPr>
              <w:t>anti- Semitism.</w:t>
            </w:r>
          </w:p>
        </w:tc>
      </w:tr>
      <w:tr w:rsidR="00072C73" w:rsidTr="00072C73">
        <w:tc>
          <w:tcPr>
            <w:tcW w:w="5204" w:type="dxa"/>
          </w:tcPr>
          <w:p w:rsidR="00072C73" w:rsidRPr="00634546" w:rsidRDefault="003F7BAE" w:rsidP="008C32C6">
            <w:pPr>
              <w:tabs>
                <w:tab w:val="left" w:pos="10961"/>
              </w:tabs>
              <w:rPr>
                <w:rFonts w:ascii="Comic Sans MS" w:hAnsi="Comic Sans MS"/>
                <w:sz w:val="20"/>
                <w:szCs w:val="20"/>
              </w:rPr>
            </w:pPr>
            <w:r>
              <w:rPr>
                <w:rFonts w:ascii="Comic Sans MS" w:hAnsi="Comic Sans MS"/>
                <w:sz w:val="20"/>
                <w:szCs w:val="20"/>
              </w:rPr>
              <w:t xml:space="preserve">3.  </w:t>
            </w:r>
            <w:r w:rsidR="008C32C6">
              <w:rPr>
                <w:rFonts w:ascii="Comic Sans MS" w:hAnsi="Comic Sans MS"/>
                <w:sz w:val="20"/>
                <w:szCs w:val="20"/>
              </w:rPr>
              <w:t xml:space="preserve">Why does </w:t>
            </w:r>
            <w:proofErr w:type="spellStart"/>
            <w:r w:rsidR="008C32C6">
              <w:rPr>
                <w:rFonts w:ascii="Comic Sans MS" w:hAnsi="Comic Sans MS"/>
                <w:sz w:val="20"/>
                <w:szCs w:val="20"/>
              </w:rPr>
              <w:t>Bassanio</w:t>
            </w:r>
            <w:proofErr w:type="spellEnd"/>
            <w:r w:rsidR="008C32C6">
              <w:rPr>
                <w:rFonts w:ascii="Comic Sans MS" w:hAnsi="Comic Sans MS"/>
                <w:sz w:val="20"/>
                <w:szCs w:val="20"/>
              </w:rPr>
              <w:t xml:space="preserve"> ask Antonio for a loan?</w:t>
            </w:r>
          </w:p>
        </w:tc>
        <w:tc>
          <w:tcPr>
            <w:tcW w:w="5205" w:type="dxa"/>
          </w:tcPr>
          <w:p w:rsidR="00072C73" w:rsidRPr="00634546" w:rsidRDefault="003F7BAE" w:rsidP="00072C73">
            <w:pPr>
              <w:tabs>
                <w:tab w:val="left" w:pos="10961"/>
              </w:tabs>
              <w:rPr>
                <w:rFonts w:ascii="Comic Sans MS" w:hAnsi="Comic Sans MS"/>
                <w:sz w:val="20"/>
                <w:szCs w:val="20"/>
              </w:rPr>
            </w:pPr>
            <w:r>
              <w:rPr>
                <w:rFonts w:ascii="Comic Sans MS" w:hAnsi="Comic Sans MS"/>
                <w:sz w:val="20"/>
                <w:szCs w:val="20"/>
              </w:rPr>
              <w:t xml:space="preserve">3. </w:t>
            </w:r>
            <w:r w:rsidR="009E54A2">
              <w:rPr>
                <w:rFonts w:ascii="Comic Sans MS" w:hAnsi="Comic Sans MS"/>
                <w:sz w:val="20"/>
                <w:szCs w:val="20"/>
              </w:rPr>
              <w:t xml:space="preserve"> </w:t>
            </w:r>
            <w:r>
              <w:rPr>
                <w:rFonts w:ascii="Comic Sans MS" w:hAnsi="Comic Sans MS"/>
                <w:sz w:val="20"/>
                <w:szCs w:val="20"/>
              </w:rPr>
              <w:t>Why does Jessica flee from Venice?</w:t>
            </w:r>
          </w:p>
          <w:p w:rsidR="00072C73" w:rsidRPr="00634546" w:rsidRDefault="00072C73" w:rsidP="00072C73">
            <w:pPr>
              <w:tabs>
                <w:tab w:val="left" w:pos="10961"/>
              </w:tabs>
              <w:rPr>
                <w:rFonts w:ascii="Comic Sans MS" w:hAnsi="Comic Sans MS"/>
                <w:sz w:val="20"/>
                <w:szCs w:val="20"/>
              </w:rPr>
            </w:pPr>
          </w:p>
          <w:p w:rsidR="00072C73" w:rsidRPr="00634546" w:rsidRDefault="00072C73" w:rsidP="00072C73">
            <w:pPr>
              <w:tabs>
                <w:tab w:val="left" w:pos="10961"/>
              </w:tabs>
              <w:rPr>
                <w:rFonts w:ascii="Comic Sans MS" w:hAnsi="Comic Sans MS"/>
                <w:sz w:val="20"/>
                <w:szCs w:val="20"/>
              </w:rPr>
            </w:pPr>
          </w:p>
        </w:tc>
        <w:tc>
          <w:tcPr>
            <w:tcW w:w="5205" w:type="dxa"/>
          </w:tcPr>
          <w:p w:rsidR="009E54A2" w:rsidRPr="009E54A2" w:rsidRDefault="005C0906" w:rsidP="005C0906">
            <w:pPr>
              <w:pStyle w:val="ListParagraph"/>
              <w:numPr>
                <w:ilvl w:val="0"/>
                <w:numId w:val="2"/>
              </w:numPr>
              <w:tabs>
                <w:tab w:val="left" w:pos="10961"/>
              </w:tabs>
              <w:rPr>
                <w:rFonts w:ascii="Comic Sans MS" w:hAnsi="Comic Sans MS"/>
                <w:sz w:val="20"/>
                <w:szCs w:val="20"/>
              </w:rPr>
            </w:pPr>
            <w:r>
              <w:rPr>
                <w:rFonts w:ascii="Comic Sans MS" w:hAnsi="Comic Sans MS"/>
                <w:sz w:val="20"/>
                <w:szCs w:val="20"/>
              </w:rPr>
              <w:t>What is ‘money-lending’ more traditionally known as?</w:t>
            </w:r>
          </w:p>
        </w:tc>
      </w:tr>
      <w:tr w:rsidR="00072C73" w:rsidTr="00072C73">
        <w:tc>
          <w:tcPr>
            <w:tcW w:w="5204" w:type="dxa"/>
          </w:tcPr>
          <w:p w:rsidR="00072C73" w:rsidRPr="00634546" w:rsidRDefault="00072C73" w:rsidP="008C32C6">
            <w:pPr>
              <w:tabs>
                <w:tab w:val="left" w:pos="10961"/>
              </w:tabs>
              <w:rPr>
                <w:rFonts w:ascii="Comic Sans MS" w:hAnsi="Comic Sans MS"/>
                <w:sz w:val="20"/>
                <w:szCs w:val="20"/>
              </w:rPr>
            </w:pPr>
            <w:r w:rsidRPr="00634546">
              <w:rPr>
                <w:rFonts w:ascii="Comic Sans MS" w:hAnsi="Comic Sans MS"/>
                <w:sz w:val="20"/>
                <w:szCs w:val="20"/>
              </w:rPr>
              <w:t xml:space="preserve">4. </w:t>
            </w:r>
            <w:r w:rsidR="003F7BAE">
              <w:rPr>
                <w:rFonts w:ascii="Comic Sans MS" w:hAnsi="Comic Sans MS"/>
                <w:sz w:val="20"/>
                <w:szCs w:val="20"/>
              </w:rPr>
              <w:t xml:space="preserve"> </w:t>
            </w:r>
            <w:r w:rsidR="008C32C6">
              <w:rPr>
                <w:rFonts w:ascii="Comic Sans MS" w:hAnsi="Comic Sans MS"/>
                <w:sz w:val="20"/>
                <w:szCs w:val="20"/>
              </w:rPr>
              <w:t>Which choice of casket will reward you with Portia’s hand in marriage?</w:t>
            </w:r>
            <w:r w:rsidRPr="00634546">
              <w:rPr>
                <w:rFonts w:ascii="Comic Sans MS" w:hAnsi="Comic Sans MS"/>
                <w:sz w:val="20"/>
                <w:szCs w:val="20"/>
              </w:rPr>
              <w:t xml:space="preserve"> </w:t>
            </w:r>
          </w:p>
        </w:tc>
        <w:tc>
          <w:tcPr>
            <w:tcW w:w="5205" w:type="dxa"/>
          </w:tcPr>
          <w:p w:rsidR="00072C73" w:rsidRPr="00634546" w:rsidRDefault="00072C73" w:rsidP="00072C73">
            <w:pPr>
              <w:tabs>
                <w:tab w:val="left" w:pos="10961"/>
              </w:tabs>
              <w:rPr>
                <w:rFonts w:ascii="Comic Sans MS" w:hAnsi="Comic Sans MS"/>
                <w:sz w:val="20"/>
                <w:szCs w:val="20"/>
              </w:rPr>
            </w:pPr>
            <w:r w:rsidRPr="00634546">
              <w:rPr>
                <w:rFonts w:ascii="Comic Sans MS" w:hAnsi="Comic Sans MS"/>
                <w:sz w:val="20"/>
                <w:szCs w:val="20"/>
              </w:rPr>
              <w:t xml:space="preserve">4. </w:t>
            </w:r>
            <w:r w:rsidR="009E54A2">
              <w:rPr>
                <w:rFonts w:ascii="Comic Sans MS" w:hAnsi="Comic Sans MS"/>
                <w:sz w:val="20"/>
                <w:szCs w:val="20"/>
              </w:rPr>
              <w:t xml:space="preserve"> What gift do Portia and Nerissa give to </w:t>
            </w:r>
            <w:proofErr w:type="spellStart"/>
            <w:r w:rsidR="009E54A2">
              <w:rPr>
                <w:rFonts w:ascii="Comic Sans MS" w:hAnsi="Comic Sans MS"/>
                <w:sz w:val="20"/>
                <w:szCs w:val="20"/>
              </w:rPr>
              <w:t>Bassanio</w:t>
            </w:r>
            <w:proofErr w:type="spellEnd"/>
            <w:r w:rsidR="009E54A2">
              <w:rPr>
                <w:rFonts w:ascii="Comic Sans MS" w:hAnsi="Comic Sans MS"/>
                <w:sz w:val="20"/>
                <w:szCs w:val="20"/>
              </w:rPr>
              <w:t xml:space="preserve"> and Gratiano </w:t>
            </w:r>
          </w:p>
          <w:p w:rsidR="00072C73" w:rsidRPr="00634546" w:rsidRDefault="00072C73" w:rsidP="00072C73">
            <w:pPr>
              <w:tabs>
                <w:tab w:val="left" w:pos="10961"/>
              </w:tabs>
              <w:rPr>
                <w:rFonts w:ascii="Comic Sans MS" w:hAnsi="Comic Sans MS"/>
                <w:sz w:val="20"/>
                <w:szCs w:val="20"/>
              </w:rPr>
            </w:pPr>
          </w:p>
        </w:tc>
        <w:tc>
          <w:tcPr>
            <w:tcW w:w="5205" w:type="dxa"/>
          </w:tcPr>
          <w:p w:rsidR="00072C73" w:rsidRPr="005C0906" w:rsidRDefault="005C0906" w:rsidP="005C0906">
            <w:pPr>
              <w:pStyle w:val="ListParagraph"/>
              <w:numPr>
                <w:ilvl w:val="0"/>
                <w:numId w:val="2"/>
              </w:numPr>
              <w:tabs>
                <w:tab w:val="left" w:pos="10961"/>
              </w:tabs>
              <w:rPr>
                <w:rFonts w:ascii="Comic Sans MS" w:hAnsi="Comic Sans MS"/>
                <w:sz w:val="20"/>
                <w:szCs w:val="20"/>
              </w:rPr>
            </w:pPr>
            <w:r>
              <w:rPr>
                <w:rFonts w:ascii="Comic Sans MS" w:hAnsi="Comic Sans MS"/>
                <w:sz w:val="20"/>
                <w:szCs w:val="20"/>
              </w:rPr>
              <w:t xml:space="preserve">Write a definition of </w:t>
            </w:r>
            <w:r>
              <w:rPr>
                <w:rFonts w:ascii="Comic Sans MS" w:hAnsi="Comic Sans MS"/>
                <w:i/>
                <w:sz w:val="20"/>
                <w:szCs w:val="20"/>
              </w:rPr>
              <w:t>soliloquy</w:t>
            </w:r>
            <w:r>
              <w:rPr>
                <w:rFonts w:ascii="Comic Sans MS" w:hAnsi="Comic Sans MS"/>
                <w:sz w:val="20"/>
                <w:szCs w:val="20"/>
              </w:rPr>
              <w:t>.</w:t>
            </w:r>
          </w:p>
        </w:tc>
      </w:tr>
      <w:tr w:rsidR="00072C73" w:rsidTr="00072C73">
        <w:tc>
          <w:tcPr>
            <w:tcW w:w="5204" w:type="dxa"/>
          </w:tcPr>
          <w:p w:rsidR="00072C73" w:rsidRPr="00634546" w:rsidRDefault="00072C73" w:rsidP="003F7BAE">
            <w:pPr>
              <w:tabs>
                <w:tab w:val="left" w:pos="10961"/>
              </w:tabs>
              <w:rPr>
                <w:rFonts w:ascii="Comic Sans MS" w:hAnsi="Comic Sans MS"/>
                <w:sz w:val="20"/>
                <w:szCs w:val="20"/>
              </w:rPr>
            </w:pPr>
            <w:r w:rsidRPr="00634546">
              <w:rPr>
                <w:rFonts w:ascii="Comic Sans MS" w:hAnsi="Comic Sans MS"/>
                <w:sz w:val="20"/>
                <w:szCs w:val="20"/>
              </w:rPr>
              <w:t xml:space="preserve">5. </w:t>
            </w:r>
            <w:r w:rsidR="003F7BAE">
              <w:rPr>
                <w:rFonts w:ascii="Comic Sans MS" w:hAnsi="Comic Sans MS"/>
                <w:sz w:val="20"/>
                <w:szCs w:val="20"/>
              </w:rPr>
              <w:t xml:space="preserve"> What is the bond for Antonio’s loan?</w:t>
            </w:r>
            <w:r w:rsidR="008C32C6">
              <w:rPr>
                <w:rFonts w:ascii="Comic Sans MS" w:hAnsi="Comic Sans MS"/>
                <w:sz w:val="20"/>
                <w:szCs w:val="20"/>
              </w:rPr>
              <w:t xml:space="preserve"> </w:t>
            </w:r>
          </w:p>
        </w:tc>
        <w:tc>
          <w:tcPr>
            <w:tcW w:w="5205" w:type="dxa"/>
          </w:tcPr>
          <w:p w:rsidR="00072C73" w:rsidRDefault="00072C73" w:rsidP="003F7BAE">
            <w:pPr>
              <w:tabs>
                <w:tab w:val="left" w:pos="10961"/>
              </w:tabs>
              <w:rPr>
                <w:rFonts w:ascii="Comic Sans MS" w:hAnsi="Comic Sans MS"/>
                <w:sz w:val="20"/>
                <w:szCs w:val="20"/>
              </w:rPr>
            </w:pPr>
            <w:r w:rsidRPr="00634546">
              <w:rPr>
                <w:rFonts w:ascii="Comic Sans MS" w:hAnsi="Comic Sans MS"/>
                <w:sz w:val="20"/>
                <w:szCs w:val="20"/>
              </w:rPr>
              <w:t xml:space="preserve">5. </w:t>
            </w:r>
            <w:r w:rsidR="009E54A2">
              <w:rPr>
                <w:rFonts w:ascii="Comic Sans MS" w:hAnsi="Comic Sans MS"/>
                <w:sz w:val="20"/>
                <w:szCs w:val="20"/>
              </w:rPr>
              <w:t xml:space="preserve"> </w:t>
            </w:r>
            <w:r w:rsidR="005C0906">
              <w:rPr>
                <w:rFonts w:ascii="Comic Sans MS" w:hAnsi="Comic Sans MS"/>
                <w:sz w:val="20"/>
                <w:szCs w:val="20"/>
              </w:rPr>
              <w:t xml:space="preserve">What is a </w:t>
            </w:r>
            <w:bookmarkStart w:id="0" w:name="_GoBack"/>
            <w:r w:rsidR="005C0906" w:rsidRPr="005C0906">
              <w:rPr>
                <w:rFonts w:ascii="Comic Sans MS" w:hAnsi="Comic Sans MS"/>
                <w:i/>
                <w:sz w:val="20"/>
                <w:szCs w:val="20"/>
              </w:rPr>
              <w:t>merchant</w:t>
            </w:r>
            <w:bookmarkEnd w:id="0"/>
            <w:r w:rsidR="005C0906">
              <w:rPr>
                <w:rFonts w:ascii="Comic Sans MS" w:hAnsi="Comic Sans MS"/>
                <w:sz w:val="20"/>
                <w:szCs w:val="20"/>
              </w:rPr>
              <w:t>?</w:t>
            </w:r>
          </w:p>
          <w:p w:rsidR="009E54A2" w:rsidRPr="00634546" w:rsidRDefault="009E54A2" w:rsidP="003F7BAE">
            <w:pPr>
              <w:tabs>
                <w:tab w:val="left" w:pos="10961"/>
              </w:tabs>
              <w:rPr>
                <w:rFonts w:ascii="Comic Sans MS" w:hAnsi="Comic Sans MS"/>
                <w:sz w:val="20"/>
                <w:szCs w:val="20"/>
              </w:rPr>
            </w:pPr>
          </w:p>
        </w:tc>
        <w:tc>
          <w:tcPr>
            <w:tcW w:w="5205" w:type="dxa"/>
          </w:tcPr>
          <w:p w:rsidR="00072C73" w:rsidRPr="00634546" w:rsidRDefault="00072C73" w:rsidP="00072C73">
            <w:pPr>
              <w:tabs>
                <w:tab w:val="left" w:pos="10961"/>
              </w:tabs>
              <w:rPr>
                <w:rFonts w:ascii="Comic Sans MS" w:hAnsi="Comic Sans MS"/>
                <w:sz w:val="20"/>
                <w:szCs w:val="20"/>
              </w:rPr>
            </w:pPr>
            <w:r w:rsidRPr="00634546">
              <w:rPr>
                <w:rFonts w:ascii="Comic Sans MS" w:hAnsi="Comic Sans MS"/>
                <w:sz w:val="20"/>
                <w:szCs w:val="20"/>
              </w:rPr>
              <w:t xml:space="preserve">5.  </w:t>
            </w:r>
            <w:r w:rsidR="009E54A2">
              <w:rPr>
                <w:rFonts w:ascii="Comic Sans MS" w:hAnsi="Comic Sans MS"/>
                <w:sz w:val="20"/>
                <w:szCs w:val="20"/>
              </w:rPr>
              <w:t>Why might Shakespeare have chosen to set so many of his plays in Italy?</w:t>
            </w:r>
          </w:p>
          <w:p w:rsidR="00072C73" w:rsidRPr="00634546" w:rsidRDefault="00072C73" w:rsidP="00072C73">
            <w:pPr>
              <w:tabs>
                <w:tab w:val="left" w:pos="10961"/>
              </w:tabs>
              <w:rPr>
                <w:rFonts w:ascii="Comic Sans MS" w:hAnsi="Comic Sans MS"/>
                <w:sz w:val="20"/>
                <w:szCs w:val="20"/>
              </w:rPr>
            </w:pPr>
          </w:p>
        </w:tc>
      </w:tr>
      <w:tr w:rsidR="00072C73" w:rsidTr="00072C73">
        <w:tc>
          <w:tcPr>
            <w:tcW w:w="5204" w:type="dxa"/>
          </w:tcPr>
          <w:p w:rsidR="00072C73" w:rsidRDefault="00072C73" w:rsidP="008C32C6">
            <w:pPr>
              <w:tabs>
                <w:tab w:val="left" w:pos="10961"/>
              </w:tabs>
              <w:rPr>
                <w:rFonts w:ascii="Comic Sans MS" w:hAnsi="Comic Sans MS"/>
                <w:sz w:val="20"/>
                <w:szCs w:val="20"/>
              </w:rPr>
            </w:pPr>
            <w:r w:rsidRPr="00634546">
              <w:rPr>
                <w:rFonts w:ascii="Comic Sans MS" w:hAnsi="Comic Sans MS"/>
                <w:sz w:val="20"/>
                <w:szCs w:val="20"/>
              </w:rPr>
              <w:t xml:space="preserve">6. </w:t>
            </w:r>
            <w:r w:rsidR="003F7BAE">
              <w:rPr>
                <w:rFonts w:ascii="Comic Sans MS" w:hAnsi="Comic Sans MS"/>
                <w:sz w:val="20"/>
                <w:szCs w:val="20"/>
              </w:rPr>
              <w:t xml:space="preserve"> Who does Nerissa wish to marry?</w:t>
            </w:r>
          </w:p>
          <w:p w:rsidR="008C32C6" w:rsidRDefault="008C32C6" w:rsidP="008C32C6">
            <w:pPr>
              <w:tabs>
                <w:tab w:val="left" w:pos="10961"/>
              </w:tabs>
              <w:rPr>
                <w:rFonts w:ascii="Comic Sans MS" w:hAnsi="Comic Sans MS"/>
                <w:sz w:val="20"/>
                <w:szCs w:val="20"/>
              </w:rPr>
            </w:pPr>
          </w:p>
          <w:p w:rsidR="008C32C6" w:rsidRPr="00634546" w:rsidRDefault="008C32C6" w:rsidP="008C32C6">
            <w:pPr>
              <w:tabs>
                <w:tab w:val="left" w:pos="10961"/>
              </w:tabs>
              <w:rPr>
                <w:rFonts w:ascii="Comic Sans MS" w:hAnsi="Comic Sans MS"/>
                <w:sz w:val="20"/>
                <w:szCs w:val="20"/>
              </w:rPr>
            </w:pPr>
          </w:p>
        </w:tc>
        <w:tc>
          <w:tcPr>
            <w:tcW w:w="5205" w:type="dxa"/>
          </w:tcPr>
          <w:p w:rsidR="00072C73" w:rsidRPr="00634546" w:rsidRDefault="00072C73" w:rsidP="003F7BAE">
            <w:pPr>
              <w:tabs>
                <w:tab w:val="left" w:pos="10961"/>
              </w:tabs>
              <w:rPr>
                <w:rFonts w:ascii="Comic Sans MS" w:hAnsi="Comic Sans MS"/>
                <w:sz w:val="20"/>
                <w:szCs w:val="20"/>
              </w:rPr>
            </w:pPr>
            <w:r w:rsidRPr="00634546">
              <w:rPr>
                <w:rFonts w:ascii="Comic Sans MS" w:hAnsi="Comic Sans MS"/>
                <w:sz w:val="20"/>
                <w:szCs w:val="20"/>
              </w:rPr>
              <w:t xml:space="preserve">6. </w:t>
            </w:r>
            <w:r w:rsidR="009E54A2">
              <w:rPr>
                <w:rFonts w:ascii="Comic Sans MS" w:hAnsi="Comic Sans MS"/>
                <w:sz w:val="20"/>
                <w:szCs w:val="20"/>
              </w:rPr>
              <w:t xml:space="preserve"> </w:t>
            </w:r>
            <w:r w:rsidR="003F7BAE">
              <w:rPr>
                <w:rFonts w:ascii="Comic Sans MS" w:hAnsi="Comic Sans MS"/>
                <w:sz w:val="20"/>
                <w:szCs w:val="20"/>
              </w:rPr>
              <w:t>Why are Portia and Nerissa annoyed with their husbands when they return with Antonio?</w:t>
            </w:r>
          </w:p>
        </w:tc>
        <w:tc>
          <w:tcPr>
            <w:tcW w:w="5205" w:type="dxa"/>
          </w:tcPr>
          <w:p w:rsidR="00072C73" w:rsidRPr="00634546" w:rsidRDefault="00072C73" w:rsidP="009E54A2">
            <w:pPr>
              <w:tabs>
                <w:tab w:val="left" w:pos="10961"/>
              </w:tabs>
              <w:rPr>
                <w:rFonts w:ascii="Comic Sans MS" w:hAnsi="Comic Sans MS"/>
                <w:sz w:val="20"/>
                <w:szCs w:val="20"/>
              </w:rPr>
            </w:pPr>
            <w:r w:rsidRPr="00634546">
              <w:rPr>
                <w:rFonts w:ascii="Comic Sans MS" w:hAnsi="Comic Sans MS"/>
                <w:sz w:val="20"/>
                <w:szCs w:val="20"/>
              </w:rPr>
              <w:t xml:space="preserve">6. </w:t>
            </w:r>
            <w:r w:rsidR="005C0906">
              <w:rPr>
                <w:rFonts w:ascii="Comic Sans MS" w:hAnsi="Comic Sans MS"/>
                <w:sz w:val="20"/>
                <w:szCs w:val="20"/>
              </w:rPr>
              <w:t xml:space="preserve"> </w:t>
            </w:r>
            <w:r w:rsidR="005C0906">
              <w:rPr>
                <w:rFonts w:ascii="Comic Sans MS" w:hAnsi="Comic Sans MS"/>
                <w:sz w:val="20"/>
                <w:szCs w:val="20"/>
              </w:rPr>
              <w:t>List TWO adjectives to describe Portia. How are these demonstrated in the play?</w:t>
            </w:r>
            <w:r w:rsidR="005C0906">
              <w:rPr>
                <w:rFonts w:ascii="Comic Sans MS" w:hAnsi="Comic Sans MS"/>
                <w:sz w:val="20"/>
                <w:szCs w:val="20"/>
              </w:rPr>
              <w:t xml:space="preserve"> </w:t>
            </w:r>
          </w:p>
        </w:tc>
      </w:tr>
      <w:tr w:rsidR="00072C73" w:rsidTr="00072C73">
        <w:tc>
          <w:tcPr>
            <w:tcW w:w="5204" w:type="dxa"/>
          </w:tcPr>
          <w:p w:rsidR="00072C73" w:rsidRDefault="00072C73" w:rsidP="008C32C6">
            <w:pPr>
              <w:tabs>
                <w:tab w:val="left" w:pos="10961"/>
              </w:tabs>
              <w:rPr>
                <w:rFonts w:ascii="Comic Sans MS" w:hAnsi="Comic Sans MS"/>
                <w:sz w:val="20"/>
                <w:szCs w:val="20"/>
              </w:rPr>
            </w:pPr>
            <w:r w:rsidRPr="00634546">
              <w:rPr>
                <w:rFonts w:ascii="Comic Sans MS" w:hAnsi="Comic Sans MS"/>
                <w:sz w:val="20"/>
                <w:szCs w:val="20"/>
              </w:rPr>
              <w:t xml:space="preserve">7.  </w:t>
            </w:r>
            <w:r w:rsidR="003F7BAE">
              <w:rPr>
                <w:rFonts w:ascii="Comic Sans MS" w:hAnsi="Comic Sans MS"/>
                <w:sz w:val="20"/>
                <w:szCs w:val="20"/>
              </w:rPr>
              <w:t xml:space="preserve">Who does Portia disguise </w:t>
            </w:r>
            <w:proofErr w:type="gramStart"/>
            <w:r w:rsidR="003F7BAE">
              <w:rPr>
                <w:rFonts w:ascii="Comic Sans MS" w:hAnsi="Comic Sans MS"/>
                <w:sz w:val="20"/>
                <w:szCs w:val="20"/>
              </w:rPr>
              <w:t>herself</w:t>
            </w:r>
            <w:proofErr w:type="gramEnd"/>
            <w:r w:rsidR="003F7BAE">
              <w:rPr>
                <w:rFonts w:ascii="Comic Sans MS" w:hAnsi="Comic Sans MS"/>
                <w:sz w:val="20"/>
                <w:szCs w:val="20"/>
              </w:rPr>
              <w:t xml:space="preserve"> as?</w:t>
            </w:r>
          </w:p>
          <w:p w:rsidR="008C32C6" w:rsidRDefault="008C32C6" w:rsidP="008C32C6">
            <w:pPr>
              <w:tabs>
                <w:tab w:val="left" w:pos="10961"/>
              </w:tabs>
              <w:rPr>
                <w:rFonts w:ascii="Comic Sans MS" w:hAnsi="Comic Sans MS"/>
                <w:sz w:val="20"/>
                <w:szCs w:val="20"/>
              </w:rPr>
            </w:pPr>
          </w:p>
          <w:p w:rsidR="008C32C6" w:rsidRPr="00634546" w:rsidRDefault="008C32C6" w:rsidP="008C32C6">
            <w:pPr>
              <w:tabs>
                <w:tab w:val="left" w:pos="10961"/>
              </w:tabs>
              <w:rPr>
                <w:rFonts w:ascii="Comic Sans MS" w:hAnsi="Comic Sans MS"/>
                <w:sz w:val="20"/>
                <w:szCs w:val="20"/>
              </w:rPr>
            </w:pPr>
          </w:p>
        </w:tc>
        <w:tc>
          <w:tcPr>
            <w:tcW w:w="5205" w:type="dxa"/>
          </w:tcPr>
          <w:p w:rsidR="00072C73" w:rsidRPr="003F7BAE" w:rsidRDefault="00072C73" w:rsidP="003F7BAE">
            <w:pPr>
              <w:tabs>
                <w:tab w:val="left" w:pos="10961"/>
              </w:tabs>
              <w:rPr>
                <w:rFonts w:ascii="Comic Sans MS" w:hAnsi="Comic Sans MS"/>
                <w:sz w:val="20"/>
                <w:szCs w:val="20"/>
              </w:rPr>
            </w:pPr>
            <w:r w:rsidRPr="00634546">
              <w:rPr>
                <w:rFonts w:ascii="Comic Sans MS" w:hAnsi="Comic Sans MS"/>
                <w:sz w:val="20"/>
                <w:szCs w:val="20"/>
              </w:rPr>
              <w:t xml:space="preserve">7. </w:t>
            </w:r>
            <w:r w:rsidR="009E54A2">
              <w:rPr>
                <w:rFonts w:ascii="Comic Sans MS" w:hAnsi="Comic Sans MS"/>
                <w:sz w:val="20"/>
                <w:szCs w:val="20"/>
              </w:rPr>
              <w:t xml:space="preserve"> </w:t>
            </w:r>
            <w:r w:rsidR="003F7BAE">
              <w:rPr>
                <w:rFonts w:ascii="Comic Sans MS" w:hAnsi="Comic Sans MS"/>
                <w:sz w:val="20"/>
                <w:szCs w:val="20"/>
              </w:rPr>
              <w:t xml:space="preserve">Why is ‘The Merchant of Venice’ considered to be a </w:t>
            </w:r>
            <w:r w:rsidR="003F7BAE">
              <w:rPr>
                <w:rFonts w:ascii="Comic Sans MS" w:hAnsi="Comic Sans MS"/>
                <w:i/>
                <w:sz w:val="20"/>
                <w:szCs w:val="20"/>
              </w:rPr>
              <w:t>problem play</w:t>
            </w:r>
            <w:r w:rsidR="003F7BAE">
              <w:rPr>
                <w:rFonts w:ascii="Comic Sans MS" w:hAnsi="Comic Sans MS"/>
                <w:sz w:val="20"/>
                <w:szCs w:val="20"/>
              </w:rPr>
              <w:t>?</w:t>
            </w:r>
          </w:p>
        </w:tc>
        <w:tc>
          <w:tcPr>
            <w:tcW w:w="5205" w:type="dxa"/>
          </w:tcPr>
          <w:p w:rsidR="00072C73" w:rsidRPr="005C0906" w:rsidRDefault="00072C73" w:rsidP="00072C73">
            <w:pPr>
              <w:tabs>
                <w:tab w:val="left" w:pos="10961"/>
              </w:tabs>
              <w:rPr>
                <w:rFonts w:ascii="Comic Sans MS" w:hAnsi="Comic Sans MS"/>
                <w:sz w:val="20"/>
                <w:szCs w:val="20"/>
              </w:rPr>
            </w:pPr>
            <w:r w:rsidRPr="00634546">
              <w:rPr>
                <w:rFonts w:ascii="Comic Sans MS" w:hAnsi="Comic Sans MS"/>
                <w:sz w:val="20"/>
                <w:szCs w:val="20"/>
              </w:rPr>
              <w:t xml:space="preserve">7. </w:t>
            </w:r>
            <w:r w:rsidR="005C0906">
              <w:rPr>
                <w:rFonts w:ascii="Comic Sans MS" w:hAnsi="Comic Sans MS"/>
                <w:sz w:val="20"/>
                <w:szCs w:val="20"/>
              </w:rPr>
              <w:t xml:space="preserve">How are ideas about </w:t>
            </w:r>
            <w:r w:rsidR="005C0906">
              <w:rPr>
                <w:rFonts w:ascii="Comic Sans MS" w:hAnsi="Comic Sans MS"/>
                <w:i/>
                <w:sz w:val="20"/>
                <w:szCs w:val="20"/>
              </w:rPr>
              <w:t>patriarchy</w:t>
            </w:r>
            <w:r w:rsidR="005C0906">
              <w:rPr>
                <w:rFonts w:ascii="Comic Sans MS" w:hAnsi="Comic Sans MS"/>
                <w:sz w:val="20"/>
                <w:szCs w:val="20"/>
              </w:rPr>
              <w:t xml:space="preserve"> shown within ‘The Merchant of Venice’?</w:t>
            </w:r>
          </w:p>
          <w:p w:rsidR="00072C73" w:rsidRPr="00634546" w:rsidRDefault="00072C73" w:rsidP="00072C73">
            <w:pPr>
              <w:tabs>
                <w:tab w:val="left" w:pos="10961"/>
              </w:tabs>
              <w:rPr>
                <w:rFonts w:ascii="Comic Sans MS" w:hAnsi="Comic Sans MS"/>
                <w:sz w:val="20"/>
                <w:szCs w:val="20"/>
              </w:rPr>
            </w:pPr>
          </w:p>
        </w:tc>
      </w:tr>
      <w:tr w:rsidR="00072C73" w:rsidTr="00072C73">
        <w:tc>
          <w:tcPr>
            <w:tcW w:w="5204" w:type="dxa"/>
          </w:tcPr>
          <w:p w:rsidR="00072C73" w:rsidRPr="00634546" w:rsidRDefault="00072C73" w:rsidP="003F7BAE">
            <w:pPr>
              <w:tabs>
                <w:tab w:val="left" w:pos="10961"/>
              </w:tabs>
              <w:rPr>
                <w:rFonts w:ascii="Comic Sans MS" w:hAnsi="Comic Sans MS"/>
                <w:sz w:val="20"/>
                <w:szCs w:val="20"/>
              </w:rPr>
            </w:pPr>
            <w:r w:rsidRPr="00634546">
              <w:rPr>
                <w:rFonts w:ascii="Comic Sans MS" w:hAnsi="Comic Sans MS"/>
                <w:sz w:val="20"/>
                <w:szCs w:val="20"/>
              </w:rPr>
              <w:t xml:space="preserve">8.  </w:t>
            </w:r>
            <w:r w:rsidR="003F7BAE">
              <w:rPr>
                <w:rFonts w:ascii="Comic Sans MS" w:hAnsi="Comic Sans MS"/>
                <w:sz w:val="20"/>
                <w:szCs w:val="20"/>
              </w:rPr>
              <w:t xml:space="preserve">What are the </w:t>
            </w:r>
            <w:r w:rsidR="003F7BAE">
              <w:rPr>
                <w:rFonts w:ascii="Comic Sans MS" w:hAnsi="Comic Sans MS"/>
                <w:i/>
                <w:sz w:val="20"/>
                <w:szCs w:val="20"/>
              </w:rPr>
              <w:t xml:space="preserve">three </w:t>
            </w:r>
            <w:r w:rsidR="003F7BAE">
              <w:rPr>
                <w:rFonts w:ascii="Comic Sans MS" w:hAnsi="Comic Sans MS"/>
                <w:sz w:val="20"/>
                <w:szCs w:val="20"/>
              </w:rPr>
              <w:t xml:space="preserve">genres of Shakespearean plays? </w:t>
            </w:r>
          </w:p>
        </w:tc>
        <w:tc>
          <w:tcPr>
            <w:tcW w:w="5205" w:type="dxa"/>
          </w:tcPr>
          <w:p w:rsidR="00072C73" w:rsidRPr="009E54A2" w:rsidRDefault="00072C73" w:rsidP="003F7BAE">
            <w:pPr>
              <w:tabs>
                <w:tab w:val="left" w:pos="10961"/>
              </w:tabs>
              <w:rPr>
                <w:rFonts w:ascii="Comic Sans MS" w:hAnsi="Comic Sans MS"/>
                <w:i/>
                <w:sz w:val="20"/>
                <w:szCs w:val="20"/>
              </w:rPr>
            </w:pPr>
            <w:r w:rsidRPr="00634546">
              <w:rPr>
                <w:rFonts w:ascii="Comic Sans MS" w:hAnsi="Comic Sans MS"/>
                <w:sz w:val="20"/>
                <w:szCs w:val="20"/>
              </w:rPr>
              <w:t xml:space="preserve">8. </w:t>
            </w:r>
            <w:r w:rsidR="009E54A2">
              <w:rPr>
                <w:rFonts w:ascii="Comic Sans MS" w:hAnsi="Comic Sans MS"/>
                <w:sz w:val="20"/>
                <w:szCs w:val="20"/>
              </w:rPr>
              <w:t xml:space="preserve"> Write a definition of </w:t>
            </w:r>
            <w:r w:rsidR="009E54A2">
              <w:rPr>
                <w:rFonts w:ascii="Comic Sans MS" w:hAnsi="Comic Sans MS"/>
                <w:i/>
                <w:sz w:val="20"/>
                <w:szCs w:val="20"/>
              </w:rPr>
              <w:t>iambic pentameter.</w:t>
            </w:r>
          </w:p>
        </w:tc>
        <w:tc>
          <w:tcPr>
            <w:tcW w:w="5205" w:type="dxa"/>
          </w:tcPr>
          <w:p w:rsidR="00072C73" w:rsidRPr="009E54A2" w:rsidRDefault="00072C73" w:rsidP="00072C73">
            <w:pPr>
              <w:tabs>
                <w:tab w:val="left" w:pos="10961"/>
              </w:tabs>
              <w:rPr>
                <w:rFonts w:ascii="Comic Sans MS" w:hAnsi="Comic Sans MS"/>
                <w:sz w:val="20"/>
                <w:szCs w:val="20"/>
              </w:rPr>
            </w:pPr>
            <w:r w:rsidRPr="00634546">
              <w:rPr>
                <w:rFonts w:ascii="Comic Sans MS" w:hAnsi="Comic Sans MS"/>
                <w:sz w:val="20"/>
                <w:szCs w:val="20"/>
              </w:rPr>
              <w:t xml:space="preserve">8. </w:t>
            </w:r>
            <w:r w:rsidR="009E54A2">
              <w:rPr>
                <w:rFonts w:ascii="Comic Sans MS" w:hAnsi="Comic Sans MS"/>
                <w:sz w:val="20"/>
                <w:szCs w:val="20"/>
              </w:rPr>
              <w:t xml:space="preserve">How does Shakespeare make use of </w:t>
            </w:r>
            <w:r w:rsidR="009E54A2">
              <w:rPr>
                <w:rFonts w:ascii="Comic Sans MS" w:hAnsi="Comic Sans MS"/>
                <w:i/>
                <w:sz w:val="20"/>
                <w:szCs w:val="20"/>
              </w:rPr>
              <w:t>dramatic irony</w:t>
            </w:r>
            <w:r w:rsidR="009E54A2">
              <w:rPr>
                <w:rFonts w:ascii="Comic Sans MS" w:hAnsi="Comic Sans MS"/>
                <w:sz w:val="20"/>
                <w:szCs w:val="20"/>
              </w:rPr>
              <w:t xml:space="preserve"> in ‘The Merchant of Venice’?</w:t>
            </w:r>
          </w:p>
          <w:p w:rsidR="00072C73" w:rsidRPr="00634546" w:rsidRDefault="00072C73" w:rsidP="00072C73">
            <w:pPr>
              <w:tabs>
                <w:tab w:val="left" w:pos="10961"/>
              </w:tabs>
              <w:rPr>
                <w:rFonts w:ascii="Comic Sans MS" w:hAnsi="Comic Sans MS"/>
                <w:sz w:val="20"/>
                <w:szCs w:val="20"/>
              </w:rPr>
            </w:pPr>
          </w:p>
        </w:tc>
      </w:tr>
      <w:tr w:rsidR="00072C73" w:rsidTr="00072C73">
        <w:tc>
          <w:tcPr>
            <w:tcW w:w="5204" w:type="dxa"/>
          </w:tcPr>
          <w:p w:rsidR="00072C73" w:rsidRPr="003F7BAE" w:rsidRDefault="003F7BAE" w:rsidP="008C32C6">
            <w:pPr>
              <w:tabs>
                <w:tab w:val="left" w:pos="10961"/>
              </w:tabs>
              <w:rPr>
                <w:rFonts w:ascii="Comic Sans MS" w:hAnsi="Comic Sans MS"/>
                <w:i/>
                <w:sz w:val="20"/>
                <w:szCs w:val="20"/>
              </w:rPr>
            </w:pPr>
            <w:r>
              <w:rPr>
                <w:rFonts w:ascii="Comic Sans MS" w:hAnsi="Comic Sans MS"/>
                <w:sz w:val="20"/>
                <w:szCs w:val="20"/>
              </w:rPr>
              <w:t xml:space="preserve">9.  Write a definition of </w:t>
            </w:r>
            <w:r>
              <w:rPr>
                <w:rFonts w:ascii="Comic Sans MS" w:hAnsi="Comic Sans MS"/>
                <w:i/>
                <w:sz w:val="20"/>
                <w:szCs w:val="20"/>
              </w:rPr>
              <w:t>foreshadowing</w:t>
            </w:r>
          </w:p>
        </w:tc>
        <w:tc>
          <w:tcPr>
            <w:tcW w:w="5205" w:type="dxa"/>
          </w:tcPr>
          <w:p w:rsidR="00072C73" w:rsidRDefault="00072C73" w:rsidP="003F7BAE">
            <w:pPr>
              <w:tabs>
                <w:tab w:val="left" w:pos="10961"/>
              </w:tabs>
              <w:rPr>
                <w:rFonts w:ascii="Comic Sans MS" w:hAnsi="Comic Sans MS"/>
                <w:sz w:val="20"/>
                <w:szCs w:val="20"/>
              </w:rPr>
            </w:pPr>
            <w:r w:rsidRPr="00634546">
              <w:rPr>
                <w:rFonts w:ascii="Comic Sans MS" w:hAnsi="Comic Sans MS"/>
                <w:sz w:val="20"/>
                <w:szCs w:val="20"/>
              </w:rPr>
              <w:t xml:space="preserve">9. </w:t>
            </w:r>
            <w:r w:rsidR="009E54A2">
              <w:rPr>
                <w:rFonts w:ascii="Comic Sans MS" w:hAnsi="Comic Sans MS"/>
                <w:sz w:val="20"/>
                <w:szCs w:val="20"/>
              </w:rPr>
              <w:t xml:space="preserve"> Describe the relationship between Antonio and </w:t>
            </w:r>
            <w:proofErr w:type="spellStart"/>
            <w:r w:rsidR="009E54A2">
              <w:rPr>
                <w:rFonts w:ascii="Comic Sans MS" w:hAnsi="Comic Sans MS"/>
                <w:sz w:val="20"/>
                <w:szCs w:val="20"/>
              </w:rPr>
              <w:t>Bassanio</w:t>
            </w:r>
            <w:proofErr w:type="spellEnd"/>
            <w:r w:rsidR="009E54A2">
              <w:rPr>
                <w:rFonts w:ascii="Comic Sans MS" w:hAnsi="Comic Sans MS"/>
                <w:sz w:val="20"/>
                <w:szCs w:val="20"/>
              </w:rPr>
              <w:t>.</w:t>
            </w:r>
          </w:p>
          <w:p w:rsidR="009E54A2" w:rsidRPr="00634546" w:rsidRDefault="009E54A2" w:rsidP="003F7BAE">
            <w:pPr>
              <w:tabs>
                <w:tab w:val="left" w:pos="10961"/>
              </w:tabs>
              <w:rPr>
                <w:rFonts w:ascii="Comic Sans MS" w:hAnsi="Comic Sans MS"/>
                <w:sz w:val="20"/>
                <w:szCs w:val="20"/>
              </w:rPr>
            </w:pPr>
          </w:p>
        </w:tc>
        <w:tc>
          <w:tcPr>
            <w:tcW w:w="5205" w:type="dxa"/>
          </w:tcPr>
          <w:p w:rsidR="00072C73" w:rsidRPr="009E54A2" w:rsidRDefault="00072C73" w:rsidP="00072C73">
            <w:pPr>
              <w:tabs>
                <w:tab w:val="left" w:pos="10961"/>
              </w:tabs>
              <w:rPr>
                <w:rFonts w:ascii="Comic Sans MS" w:hAnsi="Comic Sans MS"/>
                <w:sz w:val="20"/>
                <w:szCs w:val="20"/>
              </w:rPr>
            </w:pPr>
            <w:r w:rsidRPr="00634546">
              <w:rPr>
                <w:rFonts w:ascii="Comic Sans MS" w:hAnsi="Comic Sans MS"/>
                <w:sz w:val="20"/>
                <w:szCs w:val="20"/>
              </w:rPr>
              <w:t xml:space="preserve">9. </w:t>
            </w:r>
            <w:r w:rsidR="009E54A2">
              <w:rPr>
                <w:rFonts w:ascii="Comic Sans MS" w:hAnsi="Comic Sans MS"/>
                <w:sz w:val="20"/>
                <w:szCs w:val="20"/>
              </w:rPr>
              <w:t xml:space="preserve">How does </w:t>
            </w:r>
            <w:r w:rsidR="009E54A2">
              <w:rPr>
                <w:rFonts w:ascii="Comic Sans MS" w:hAnsi="Comic Sans MS"/>
                <w:i/>
                <w:sz w:val="20"/>
                <w:szCs w:val="20"/>
              </w:rPr>
              <w:t xml:space="preserve">iambic pentameter </w:t>
            </w:r>
            <w:r w:rsidR="009E54A2" w:rsidRPr="009E54A2">
              <w:rPr>
                <w:rFonts w:ascii="Comic Sans MS" w:hAnsi="Comic Sans MS"/>
                <w:sz w:val="20"/>
                <w:szCs w:val="20"/>
              </w:rPr>
              <w:t>differ</w:t>
            </w:r>
            <w:r w:rsidR="009E54A2">
              <w:rPr>
                <w:rFonts w:ascii="Comic Sans MS" w:hAnsi="Comic Sans MS"/>
                <w:sz w:val="20"/>
                <w:szCs w:val="20"/>
              </w:rPr>
              <w:t xml:space="preserve"> from </w:t>
            </w:r>
            <w:r w:rsidR="009E54A2">
              <w:rPr>
                <w:rFonts w:ascii="Comic Sans MS" w:hAnsi="Comic Sans MS"/>
                <w:i/>
                <w:sz w:val="20"/>
                <w:szCs w:val="20"/>
              </w:rPr>
              <w:t>prose</w:t>
            </w:r>
            <w:r w:rsidR="009E54A2">
              <w:rPr>
                <w:rFonts w:ascii="Comic Sans MS" w:hAnsi="Comic Sans MS"/>
                <w:sz w:val="20"/>
                <w:szCs w:val="20"/>
              </w:rPr>
              <w:t xml:space="preserve">? </w:t>
            </w:r>
          </w:p>
          <w:p w:rsidR="00072C73" w:rsidRPr="00634546" w:rsidRDefault="00072C73" w:rsidP="00072C73">
            <w:pPr>
              <w:tabs>
                <w:tab w:val="left" w:pos="10961"/>
              </w:tabs>
              <w:rPr>
                <w:rFonts w:ascii="Comic Sans MS" w:hAnsi="Comic Sans MS"/>
                <w:sz w:val="20"/>
                <w:szCs w:val="20"/>
              </w:rPr>
            </w:pPr>
          </w:p>
        </w:tc>
      </w:tr>
      <w:tr w:rsidR="00072C73" w:rsidTr="00072C73">
        <w:tc>
          <w:tcPr>
            <w:tcW w:w="5204" w:type="dxa"/>
          </w:tcPr>
          <w:p w:rsidR="00072C73" w:rsidRPr="00634546" w:rsidRDefault="009249F3" w:rsidP="00072C73">
            <w:pPr>
              <w:tabs>
                <w:tab w:val="left" w:pos="10961"/>
              </w:tabs>
              <w:rPr>
                <w:rFonts w:ascii="Comic Sans MS" w:hAnsi="Comic Sans MS"/>
                <w:sz w:val="20"/>
                <w:szCs w:val="20"/>
              </w:rPr>
            </w:pPr>
            <w:r>
              <w:rPr>
                <w:rFonts w:ascii="Comic Sans MS" w:hAnsi="Comic Sans MS"/>
                <w:sz w:val="20"/>
                <w:szCs w:val="20"/>
              </w:rPr>
              <w:t xml:space="preserve">10.  </w:t>
            </w:r>
            <w:r w:rsidR="008C32C6">
              <w:rPr>
                <w:rFonts w:ascii="Comic Sans MS" w:hAnsi="Comic Sans MS"/>
                <w:sz w:val="20"/>
                <w:szCs w:val="20"/>
              </w:rPr>
              <w:t>Complete the following quotation: “all that _____ is not _____”</w:t>
            </w:r>
            <w:r>
              <w:rPr>
                <w:rFonts w:ascii="Comic Sans MS" w:hAnsi="Comic Sans MS"/>
                <w:sz w:val="20"/>
                <w:szCs w:val="20"/>
              </w:rPr>
              <w:t xml:space="preserve"> </w:t>
            </w:r>
          </w:p>
          <w:p w:rsidR="00072C73" w:rsidRPr="00634546" w:rsidRDefault="00072C73" w:rsidP="00072C73">
            <w:pPr>
              <w:tabs>
                <w:tab w:val="left" w:pos="10961"/>
              </w:tabs>
              <w:rPr>
                <w:rFonts w:ascii="Comic Sans MS" w:hAnsi="Comic Sans MS"/>
                <w:sz w:val="20"/>
                <w:szCs w:val="20"/>
              </w:rPr>
            </w:pPr>
          </w:p>
        </w:tc>
        <w:tc>
          <w:tcPr>
            <w:tcW w:w="5205" w:type="dxa"/>
          </w:tcPr>
          <w:p w:rsidR="00072C73" w:rsidRPr="00634546" w:rsidRDefault="00072C73" w:rsidP="009E54A2">
            <w:pPr>
              <w:tabs>
                <w:tab w:val="left" w:pos="10961"/>
              </w:tabs>
              <w:rPr>
                <w:rFonts w:ascii="Comic Sans MS" w:hAnsi="Comic Sans MS"/>
                <w:sz w:val="20"/>
                <w:szCs w:val="20"/>
              </w:rPr>
            </w:pPr>
            <w:r w:rsidRPr="00634546">
              <w:rPr>
                <w:rFonts w:ascii="Comic Sans MS" w:hAnsi="Comic Sans MS"/>
                <w:sz w:val="20"/>
                <w:szCs w:val="20"/>
              </w:rPr>
              <w:t xml:space="preserve">10. </w:t>
            </w:r>
            <w:r w:rsidR="009E54A2">
              <w:rPr>
                <w:rFonts w:ascii="Comic Sans MS" w:hAnsi="Comic Sans MS"/>
                <w:sz w:val="20"/>
                <w:szCs w:val="20"/>
              </w:rPr>
              <w:t xml:space="preserve">What stereotypes might Elizabethan audiences have believed about Jewish people? </w:t>
            </w:r>
          </w:p>
        </w:tc>
        <w:tc>
          <w:tcPr>
            <w:tcW w:w="5205" w:type="dxa"/>
          </w:tcPr>
          <w:p w:rsidR="00072C73" w:rsidRPr="005C0906" w:rsidRDefault="00072C73" w:rsidP="00F67ABD">
            <w:pPr>
              <w:tabs>
                <w:tab w:val="left" w:pos="10961"/>
              </w:tabs>
              <w:rPr>
                <w:rFonts w:ascii="Comic Sans MS" w:hAnsi="Comic Sans MS"/>
                <w:i/>
                <w:sz w:val="20"/>
                <w:szCs w:val="20"/>
              </w:rPr>
            </w:pPr>
            <w:r w:rsidRPr="00634546">
              <w:rPr>
                <w:rFonts w:ascii="Comic Sans MS" w:hAnsi="Comic Sans MS"/>
                <w:sz w:val="20"/>
                <w:szCs w:val="20"/>
              </w:rPr>
              <w:t xml:space="preserve">10. </w:t>
            </w:r>
            <w:r w:rsidR="005C0906">
              <w:rPr>
                <w:rFonts w:ascii="Comic Sans MS" w:hAnsi="Comic Sans MS"/>
                <w:sz w:val="20"/>
                <w:szCs w:val="20"/>
              </w:rPr>
              <w:t xml:space="preserve">Write a brief </w:t>
            </w:r>
            <w:proofErr w:type="spellStart"/>
            <w:r w:rsidR="005C0906">
              <w:rPr>
                <w:rFonts w:ascii="Comic Sans MS" w:hAnsi="Comic Sans MS"/>
                <w:sz w:val="20"/>
                <w:szCs w:val="20"/>
              </w:rPr>
              <w:t>explantion</w:t>
            </w:r>
            <w:proofErr w:type="spellEnd"/>
            <w:r w:rsidR="005C0906">
              <w:rPr>
                <w:rFonts w:ascii="Comic Sans MS" w:hAnsi="Comic Sans MS"/>
                <w:sz w:val="20"/>
                <w:szCs w:val="20"/>
              </w:rPr>
              <w:t xml:space="preserve"> of the quotation: </w:t>
            </w:r>
            <w:r w:rsidR="005C0906">
              <w:rPr>
                <w:rFonts w:ascii="Comic Sans MS" w:hAnsi="Comic Sans MS"/>
                <w:i/>
                <w:sz w:val="20"/>
                <w:szCs w:val="20"/>
              </w:rPr>
              <w:t>“I am a Jew… if you prick us, do we not bleed”</w:t>
            </w:r>
          </w:p>
          <w:p w:rsidR="00173A19" w:rsidRPr="00634546" w:rsidRDefault="00173A19" w:rsidP="00F67ABD">
            <w:pPr>
              <w:tabs>
                <w:tab w:val="left" w:pos="10961"/>
              </w:tabs>
              <w:rPr>
                <w:rFonts w:ascii="Comic Sans MS" w:hAnsi="Comic Sans MS"/>
                <w:sz w:val="20"/>
                <w:szCs w:val="20"/>
              </w:rPr>
            </w:pPr>
          </w:p>
        </w:tc>
      </w:tr>
      <w:tr w:rsidR="00072C73" w:rsidTr="00072C73">
        <w:tc>
          <w:tcPr>
            <w:tcW w:w="5204" w:type="dxa"/>
            <w:shd w:val="clear" w:color="auto" w:fill="F2F2F2" w:themeFill="background1" w:themeFillShade="F2"/>
          </w:tcPr>
          <w:p w:rsidR="00072C73" w:rsidRPr="00634546" w:rsidRDefault="00072C73" w:rsidP="00072C73">
            <w:pPr>
              <w:tabs>
                <w:tab w:val="left" w:pos="10961"/>
              </w:tabs>
              <w:rPr>
                <w:rFonts w:ascii="Rockwell" w:hAnsi="Rockwell"/>
                <w:b/>
                <w:sz w:val="20"/>
                <w:szCs w:val="20"/>
              </w:rPr>
            </w:pPr>
            <w:r w:rsidRPr="00634546">
              <w:rPr>
                <w:rFonts w:ascii="Rockwell" w:hAnsi="Rockwell"/>
                <w:b/>
                <w:sz w:val="20"/>
                <w:szCs w:val="20"/>
              </w:rPr>
              <w:t>Total score:</w:t>
            </w:r>
          </w:p>
          <w:p w:rsidR="00072C73" w:rsidRPr="00634546" w:rsidRDefault="00072C73" w:rsidP="00072C73">
            <w:pPr>
              <w:tabs>
                <w:tab w:val="left" w:pos="10961"/>
              </w:tabs>
              <w:rPr>
                <w:rFonts w:ascii="Rockwell" w:hAnsi="Rockwell"/>
                <w:b/>
                <w:sz w:val="20"/>
                <w:szCs w:val="20"/>
              </w:rPr>
            </w:pPr>
          </w:p>
        </w:tc>
        <w:tc>
          <w:tcPr>
            <w:tcW w:w="5205" w:type="dxa"/>
            <w:shd w:val="clear" w:color="auto" w:fill="F2F2F2" w:themeFill="background1" w:themeFillShade="F2"/>
          </w:tcPr>
          <w:p w:rsidR="00072C73" w:rsidRPr="00634546" w:rsidRDefault="00072C73" w:rsidP="00072C73">
            <w:pPr>
              <w:tabs>
                <w:tab w:val="left" w:pos="10961"/>
              </w:tabs>
              <w:rPr>
                <w:rFonts w:ascii="Rockwell" w:hAnsi="Rockwell"/>
                <w:b/>
                <w:sz w:val="20"/>
                <w:szCs w:val="20"/>
              </w:rPr>
            </w:pPr>
            <w:r w:rsidRPr="00634546">
              <w:rPr>
                <w:rFonts w:ascii="Rockwell" w:hAnsi="Rockwell"/>
                <w:b/>
                <w:sz w:val="20"/>
                <w:szCs w:val="20"/>
              </w:rPr>
              <w:t>Total score:</w:t>
            </w:r>
          </w:p>
        </w:tc>
        <w:tc>
          <w:tcPr>
            <w:tcW w:w="5205" w:type="dxa"/>
            <w:shd w:val="clear" w:color="auto" w:fill="F2F2F2" w:themeFill="background1" w:themeFillShade="F2"/>
          </w:tcPr>
          <w:p w:rsidR="00072C73" w:rsidRPr="00634546" w:rsidRDefault="00072C73" w:rsidP="00072C73">
            <w:pPr>
              <w:tabs>
                <w:tab w:val="left" w:pos="10961"/>
              </w:tabs>
              <w:rPr>
                <w:rFonts w:ascii="Rockwell" w:hAnsi="Rockwell"/>
                <w:b/>
                <w:sz w:val="20"/>
                <w:szCs w:val="20"/>
              </w:rPr>
            </w:pPr>
            <w:r w:rsidRPr="00634546">
              <w:rPr>
                <w:rFonts w:ascii="Rockwell" w:hAnsi="Rockwell"/>
                <w:b/>
                <w:sz w:val="20"/>
                <w:szCs w:val="20"/>
              </w:rPr>
              <w:t>Total score:</w:t>
            </w:r>
          </w:p>
        </w:tc>
      </w:tr>
    </w:tbl>
    <w:p w:rsidR="00A719B7" w:rsidRDefault="00A719B7"/>
    <w:p w:rsidR="009A1B0C" w:rsidRDefault="009A1B0C" w:rsidP="005A47C2">
      <w:pPr>
        <w:tabs>
          <w:tab w:val="left" w:pos="10961"/>
        </w:tabs>
      </w:pPr>
    </w:p>
    <w:p w:rsidR="005A47C2" w:rsidRDefault="005A47C2" w:rsidP="005A47C2">
      <w:pPr>
        <w:tabs>
          <w:tab w:val="left" w:pos="10961"/>
        </w:tabs>
      </w:pPr>
    </w:p>
    <w:sectPr w:rsidR="005A47C2" w:rsidSect="00826894">
      <w:headerReference w:type="default" r:id="rId8"/>
      <w:pgSz w:w="16838" w:h="11906" w:orient="landscape"/>
      <w:pgMar w:top="720" w:right="720" w:bottom="720" w:left="720"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0C" w:rsidRDefault="009A1B0C" w:rsidP="00826894">
      <w:pPr>
        <w:spacing w:after="0" w:line="240" w:lineRule="auto"/>
      </w:pPr>
      <w:r>
        <w:separator/>
      </w:r>
    </w:p>
  </w:endnote>
  <w:endnote w:type="continuationSeparator" w:id="0">
    <w:p w:rsidR="009A1B0C" w:rsidRDefault="009A1B0C" w:rsidP="00826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0C" w:rsidRDefault="009A1B0C" w:rsidP="00826894">
      <w:pPr>
        <w:spacing w:after="0" w:line="240" w:lineRule="auto"/>
      </w:pPr>
      <w:r>
        <w:separator/>
      </w:r>
    </w:p>
  </w:footnote>
  <w:footnote w:type="continuationSeparator" w:id="0">
    <w:p w:rsidR="009A1B0C" w:rsidRDefault="009A1B0C" w:rsidP="00826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0C" w:rsidRPr="00FA71DE" w:rsidRDefault="009A1B0C" w:rsidP="00FA71DE">
    <w:pPr>
      <w:pStyle w:val="Header"/>
      <w:rPr>
        <w:rFonts w:ascii="Century Gothic" w:hAnsi="Century Gothic"/>
        <w:b/>
        <w:sz w:val="36"/>
      </w:rPr>
    </w:pPr>
    <w:r>
      <w:rPr>
        <w:noProof/>
        <w:lang w:eastAsia="en-GB"/>
      </w:rPr>
      <w:drawing>
        <wp:inline distT="0" distB="0" distL="0" distR="0" wp14:anchorId="2D22995E" wp14:editId="23626DE9">
          <wp:extent cx="518522" cy="395785"/>
          <wp:effectExtent l="0" t="0" r="0" b="4445"/>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522" cy="395785"/>
                  </a:xfrm>
                  <a:prstGeom prst="rect">
                    <a:avLst/>
                  </a:prstGeom>
                  <a:noFill/>
                  <a:ln>
                    <a:noFill/>
                  </a:ln>
                  <a:effectLst/>
                  <a:extLst/>
                </pic:spPr>
              </pic:pic>
            </a:graphicData>
          </a:graphic>
        </wp:inline>
      </w:drawing>
    </w:r>
    <w:r w:rsidRPr="00826894">
      <w:rPr>
        <w:sz w:val="28"/>
      </w:rPr>
      <w:t xml:space="preserve"> </w:t>
    </w:r>
    <w:r w:rsidRPr="00FA71DE">
      <w:rPr>
        <w:rFonts w:ascii="Century Gothic" w:hAnsi="Century Gothic"/>
        <w:b/>
        <w:sz w:val="28"/>
      </w:rPr>
      <w:t xml:space="preserve">Stockland Green Knowledge Organiser – English – Year </w:t>
    </w:r>
    <w:r>
      <w:rPr>
        <w:rFonts w:ascii="Century Gothic" w:hAnsi="Century Gothic"/>
        <w:b/>
        <w:sz w:val="28"/>
      </w:rPr>
      <w:t>9</w:t>
    </w:r>
    <w:r w:rsidRPr="00FA71DE">
      <w:rPr>
        <w:rFonts w:ascii="Century Gothic" w:hAnsi="Century Gothic"/>
        <w:b/>
        <w:sz w:val="28"/>
      </w:rPr>
      <w:t xml:space="preserve"> – </w:t>
    </w:r>
    <w:r>
      <w:rPr>
        <w:rFonts w:ascii="Century Gothic" w:hAnsi="Century Gothic"/>
        <w:b/>
        <w:sz w:val="28"/>
      </w:rPr>
      <w:t>Summer</w:t>
    </w:r>
    <w:r w:rsidRPr="00FA71DE">
      <w:rPr>
        <w:rFonts w:ascii="Century Gothic" w:hAnsi="Century Gothic"/>
        <w:b/>
        <w:sz w:val="28"/>
      </w:rPr>
      <w:t xml:space="preserve"> </w:t>
    </w:r>
    <w:r>
      <w:rPr>
        <w:rFonts w:ascii="Century Gothic" w:hAnsi="Century Gothic"/>
        <w:b/>
        <w:sz w:val="28"/>
      </w:rPr>
      <w:t>– ‘The Merchant of Venice</w:t>
    </w:r>
    <w:r w:rsidRPr="00FA71DE">
      <w:rPr>
        <w:rFonts w:ascii="Century Gothic" w:hAnsi="Century Gothic"/>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708"/>
    <w:multiLevelType w:val="hybridMultilevel"/>
    <w:tmpl w:val="E35A7A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D6A6B41"/>
    <w:multiLevelType w:val="hybridMultilevel"/>
    <w:tmpl w:val="D410E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3107271"/>
    <w:multiLevelType w:val="hybridMultilevel"/>
    <w:tmpl w:val="6FC4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D32738"/>
    <w:multiLevelType w:val="hybridMultilevel"/>
    <w:tmpl w:val="1FB02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94"/>
    <w:rsid w:val="00043DF7"/>
    <w:rsid w:val="0005023A"/>
    <w:rsid w:val="00072C73"/>
    <w:rsid w:val="000D7EE4"/>
    <w:rsid w:val="00150EE5"/>
    <w:rsid w:val="00173A19"/>
    <w:rsid w:val="001C67B4"/>
    <w:rsid w:val="00217E0D"/>
    <w:rsid w:val="00221CB5"/>
    <w:rsid w:val="002225B1"/>
    <w:rsid w:val="00235A5D"/>
    <w:rsid w:val="00261FA5"/>
    <w:rsid w:val="002E4514"/>
    <w:rsid w:val="003F7BAE"/>
    <w:rsid w:val="004642B2"/>
    <w:rsid w:val="005423C0"/>
    <w:rsid w:val="00551C58"/>
    <w:rsid w:val="005A47C2"/>
    <w:rsid w:val="005C0906"/>
    <w:rsid w:val="005D0D28"/>
    <w:rsid w:val="00603BB1"/>
    <w:rsid w:val="00634546"/>
    <w:rsid w:val="006F0187"/>
    <w:rsid w:val="00706AB8"/>
    <w:rsid w:val="00765915"/>
    <w:rsid w:val="007D0037"/>
    <w:rsid w:val="0081014D"/>
    <w:rsid w:val="00826894"/>
    <w:rsid w:val="00841155"/>
    <w:rsid w:val="008649B9"/>
    <w:rsid w:val="008C32C6"/>
    <w:rsid w:val="008D1879"/>
    <w:rsid w:val="009249F3"/>
    <w:rsid w:val="0093549A"/>
    <w:rsid w:val="009977A7"/>
    <w:rsid w:val="009A1B0C"/>
    <w:rsid w:val="009E54A2"/>
    <w:rsid w:val="00A051C1"/>
    <w:rsid w:val="00A07880"/>
    <w:rsid w:val="00A22BEF"/>
    <w:rsid w:val="00A60A1D"/>
    <w:rsid w:val="00A719B7"/>
    <w:rsid w:val="00A805E0"/>
    <w:rsid w:val="00AA2E42"/>
    <w:rsid w:val="00AB7A10"/>
    <w:rsid w:val="00AF01D4"/>
    <w:rsid w:val="00B02BD1"/>
    <w:rsid w:val="00BD6388"/>
    <w:rsid w:val="00C12BFB"/>
    <w:rsid w:val="00C2609B"/>
    <w:rsid w:val="00C26939"/>
    <w:rsid w:val="00C54546"/>
    <w:rsid w:val="00D02ACC"/>
    <w:rsid w:val="00D22FFC"/>
    <w:rsid w:val="00D42E4F"/>
    <w:rsid w:val="00D72777"/>
    <w:rsid w:val="00D75A50"/>
    <w:rsid w:val="00DF4A96"/>
    <w:rsid w:val="00E03DD9"/>
    <w:rsid w:val="00E255B0"/>
    <w:rsid w:val="00E36F19"/>
    <w:rsid w:val="00E53E1D"/>
    <w:rsid w:val="00E55F9B"/>
    <w:rsid w:val="00F54145"/>
    <w:rsid w:val="00F57EA2"/>
    <w:rsid w:val="00F67ABD"/>
    <w:rsid w:val="00F85FD9"/>
    <w:rsid w:val="00FA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894"/>
  </w:style>
  <w:style w:type="paragraph" w:styleId="Footer">
    <w:name w:val="footer"/>
    <w:basedOn w:val="Normal"/>
    <w:link w:val="FooterChar"/>
    <w:uiPriority w:val="99"/>
    <w:unhideWhenUsed/>
    <w:rsid w:val="00826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894"/>
  </w:style>
  <w:style w:type="paragraph" w:styleId="BalloonText">
    <w:name w:val="Balloon Text"/>
    <w:basedOn w:val="Normal"/>
    <w:link w:val="BalloonTextChar"/>
    <w:uiPriority w:val="99"/>
    <w:semiHidden/>
    <w:unhideWhenUsed/>
    <w:rsid w:val="005A4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C2"/>
    <w:rPr>
      <w:rFonts w:ascii="Tahoma" w:hAnsi="Tahoma" w:cs="Tahoma"/>
      <w:sz w:val="16"/>
      <w:szCs w:val="16"/>
    </w:rPr>
  </w:style>
  <w:style w:type="paragraph" w:styleId="NormalWeb">
    <w:name w:val="Normal (Web)"/>
    <w:basedOn w:val="Normal"/>
    <w:uiPriority w:val="99"/>
    <w:unhideWhenUsed/>
    <w:rsid w:val="0076591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A22B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894"/>
  </w:style>
  <w:style w:type="paragraph" w:styleId="Footer">
    <w:name w:val="footer"/>
    <w:basedOn w:val="Normal"/>
    <w:link w:val="FooterChar"/>
    <w:uiPriority w:val="99"/>
    <w:unhideWhenUsed/>
    <w:rsid w:val="00826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894"/>
  </w:style>
  <w:style w:type="paragraph" w:styleId="BalloonText">
    <w:name w:val="Balloon Text"/>
    <w:basedOn w:val="Normal"/>
    <w:link w:val="BalloonTextChar"/>
    <w:uiPriority w:val="99"/>
    <w:semiHidden/>
    <w:unhideWhenUsed/>
    <w:rsid w:val="005A4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C2"/>
    <w:rPr>
      <w:rFonts w:ascii="Tahoma" w:hAnsi="Tahoma" w:cs="Tahoma"/>
      <w:sz w:val="16"/>
      <w:szCs w:val="16"/>
    </w:rPr>
  </w:style>
  <w:style w:type="paragraph" w:styleId="NormalWeb">
    <w:name w:val="Normal (Web)"/>
    <w:basedOn w:val="Normal"/>
    <w:uiPriority w:val="99"/>
    <w:unhideWhenUsed/>
    <w:rsid w:val="0076591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A22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8799">
      <w:bodyDiv w:val="1"/>
      <w:marLeft w:val="0"/>
      <w:marRight w:val="0"/>
      <w:marTop w:val="0"/>
      <w:marBottom w:val="0"/>
      <w:divBdr>
        <w:top w:val="none" w:sz="0" w:space="0" w:color="auto"/>
        <w:left w:val="none" w:sz="0" w:space="0" w:color="auto"/>
        <w:bottom w:val="none" w:sz="0" w:space="0" w:color="auto"/>
        <w:right w:val="none" w:sz="0" w:space="0" w:color="auto"/>
      </w:divBdr>
    </w:div>
    <w:div w:id="187841723">
      <w:bodyDiv w:val="1"/>
      <w:marLeft w:val="0"/>
      <w:marRight w:val="0"/>
      <w:marTop w:val="0"/>
      <w:marBottom w:val="0"/>
      <w:divBdr>
        <w:top w:val="none" w:sz="0" w:space="0" w:color="auto"/>
        <w:left w:val="none" w:sz="0" w:space="0" w:color="auto"/>
        <w:bottom w:val="none" w:sz="0" w:space="0" w:color="auto"/>
        <w:right w:val="none" w:sz="0" w:space="0" w:color="auto"/>
      </w:divBdr>
    </w:div>
    <w:div w:id="257451023">
      <w:bodyDiv w:val="1"/>
      <w:marLeft w:val="0"/>
      <w:marRight w:val="0"/>
      <w:marTop w:val="0"/>
      <w:marBottom w:val="0"/>
      <w:divBdr>
        <w:top w:val="none" w:sz="0" w:space="0" w:color="auto"/>
        <w:left w:val="none" w:sz="0" w:space="0" w:color="auto"/>
        <w:bottom w:val="none" w:sz="0" w:space="0" w:color="auto"/>
        <w:right w:val="none" w:sz="0" w:space="0" w:color="auto"/>
      </w:divBdr>
    </w:div>
    <w:div w:id="670988801">
      <w:bodyDiv w:val="1"/>
      <w:marLeft w:val="0"/>
      <w:marRight w:val="0"/>
      <w:marTop w:val="0"/>
      <w:marBottom w:val="0"/>
      <w:divBdr>
        <w:top w:val="none" w:sz="0" w:space="0" w:color="auto"/>
        <w:left w:val="none" w:sz="0" w:space="0" w:color="auto"/>
        <w:bottom w:val="none" w:sz="0" w:space="0" w:color="auto"/>
        <w:right w:val="none" w:sz="0" w:space="0" w:color="auto"/>
      </w:divBdr>
    </w:div>
    <w:div w:id="673842970">
      <w:bodyDiv w:val="1"/>
      <w:marLeft w:val="0"/>
      <w:marRight w:val="0"/>
      <w:marTop w:val="0"/>
      <w:marBottom w:val="0"/>
      <w:divBdr>
        <w:top w:val="none" w:sz="0" w:space="0" w:color="auto"/>
        <w:left w:val="none" w:sz="0" w:space="0" w:color="auto"/>
        <w:bottom w:val="none" w:sz="0" w:space="0" w:color="auto"/>
        <w:right w:val="none" w:sz="0" w:space="0" w:color="auto"/>
      </w:divBdr>
    </w:div>
    <w:div w:id="1069041721">
      <w:bodyDiv w:val="1"/>
      <w:marLeft w:val="0"/>
      <w:marRight w:val="0"/>
      <w:marTop w:val="0"/>
      <w:marBottom w:val="0"/>
      <w:divBdr>
        <w:top w:val="none" w:sz="0" w:space="0" w:color="auto"/>
        <w:left w:val="none" w:sz="0" w:space="0" w:color="auto"/>
        <w:bottom w:val="none" w:sz="0" w:space="0" w:color="auto"/>
        <w:right w:val="none" w:sz="0" w:space="0" w:color="auto"/>
      </w:divBdr>
    </w:div>
    <w:div w:id="1509445644">
      <w:bodyDiv w:val="1"/>
      <w:marLeft w:val="0"/>
      <w:marRight w:val="0"/>
      <w:marTop w:val="0"/>
      <w:marBottom w:val="0"/>
      <w:divBdr>
        <w:top w:val="none" w:sz="0" w:space="0" w:color="auto"/>
        <w:left w:val="none" w:sz="0" w:space="0" w:color="auto"/>
        <w:bottom w:val="none" w:sz="0" w:space="0" w:color="auto"/>
        <w:right w:val="none" w:sz="0" w:space="0" w:color="auto"/>
      </w:divBdr>
    </w:div>
    <w:div w:id="1626155481">
      <w:bodyDiv w:val="1"/>
      <w:marLeft w:val="0"/>
      <w:marRight w:val="0"/>
      <w:marTop w:val="0"/>
      <w:marBottom w:val="0"/>
      <w:divBdr>
        <w:top w:val="none" w:sz="0" w:space="0" w:color="auto"/>
        <w:left w:val="none" w:sz="0" w:space="0" w:color="auto"/>
        <w:bottom w:val="none" w:sz="0" w:space="0" w:color="auto"/>
        <w:right w:val="none" w:sz="0" w:space="0" w:color="auto"/>
      </w:divBdr>
    </w:div>
    <w:div w:id="1648510786">
      <w:bodyDiv w:val="1"/>
      <w:marLeft w:val="0"/>
      <w:marRight w:val="0"/>
      <w:marTop w:val="0"/>
      <w:marBottom w:val="0"/>
      <w:divBdr>
        <w:top w:val="none" w:sz="0" w:space="0" w:color="auto"/>
        <w:left w:val="none" w:sz="0" w:space="0" w:color="auto"/>
        <w:bottom w:val="none" w:sz="0" w:space="0" w:color="auto"/>
        <w:right w:val="none" w:sz="0" w:space="0" w:color="auto"/>
      </w:divBdr>
    </w:div>
    <w:div w:id="16499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Hill</dc:creator>
  <cp:lastModifiedBy>N Ryan</cp:lastModifiedBy>
  <cp:revision>11</cp:revision>
  <cp:lastPrinted>2019-06-18T13:27:00Z</cp:lastPrinted>
  <dcterms:created xsi:type="dcterms:W3CDTF">2019-06-17T19:53:00Z</dcterms:created>
  <dcterms:modified xsi:type="dcterms:W3CDTF">2019-06-18T17:14:00Z</dcterms:modified>
</cp:coreProperties>
</file>